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C07BAF" w:rsidRDefault="00030968" w:rsidP="00A9600F">
      <w:pPr>
        <w:jc w:val="center"/>
        <w:rPr>
          <w:sz w:val="28"/>
          <w:szCs w:val="28"/>
        </w:rPr>
      </w:pPr>
      <w:r w:rsidRPr="00C07BAF">
        <w:rPr>
          <w:sz w:val="28"/>
          <w:szCs w:val="28"/>
        </w:rPr>
        <w:t>МИНОБРНАУКИ РОССИИ</w:t>
      </w:r>
    </w:p>
    <w:p w:rsidR="00030968" w:rsidRPr="00C07BAF" w:rsidRDefault="00030968" w:rsidP="00A9600F">
      <w:pPr>
        <w:jc w:val="center"/>
        <w:rPr>
          <w:sz w:val="28"/>
          <w:szCs w:val="28"/>
        </w:rPr>
      </w:pPr>
      <w:r w:rsidRPr="00C07BAF">
        <w:rPr>
          <w:sz w:val="28"/>
          <w:szCs w:val="28"/>
        </w:rPr>
        <w:t xml:space="preserve">Федеральное государственное бюджетное образовательное учреждение высшего образования </w:t>
      </w:r>
    </w:p>
    <w:p w:rsidR="00030968" w:rsidRPr="00C07BAF" w:rsidRDefault="00030968" w:rsidP="00A9600F">
      <w:pPr>
        <w:jc w:val="center"/>
        <w:rPr>
          <w:b/>
          <w:sz w:val="28"/>
          <w:szCs w:val="28"/>
        </w:rPr>
      </w:pPr>
      <w:r w:rsidRPr="00C07BAF">
        <w:rPr>
          <w:b/>
          <w:sz w:val="28"/>
          <w:szCs w:val="28"/>
        </w:rPr>
        <w:t>«Гжельский государственный университет»</w:t>
      </w:r>
    </w:p>
    <w:p w:rsidR="00030968" w:rsidRPr="00C07BAF" w:rsidRDefault="00030968" w:rsidP="00A9600F">
      <w:pPr>
        <w:jc w:val="center"/>
        <w:rPr>
          <w:sz w:val="28"/>
          <w:szCs w:val="28"/>
        </w:rPr>
      </w:pPr>
      <w:r w:rsidRPr="00C07BAF">
        <w:rPr>
          <w:sz w:val="28"/>
          <w:szCs w:val="28"/>
        </w:rPr>
        <w:t>(ГГУ)</w:t>
      </w:r>
    </w:p>
    <w:p w:rsidR="00030968" w:rsidRPr="00C07BAF" w:rsidRDefault="00030968" w:rsidP="00A9600F">
      <w:pPr>
        <w:rPr>
          <w:sz w:val="28"/>
          <w:szCs w:val="28"/>
        </w:rPr>
      </w:pPr>
    </w:p>
    <w:p w:rsidR="00030968" w:rsidRPr="00C07BAF" w:rsidRDefault="00030968" w:rsidP="00A9600F">
      <w:pPr>
        <w:pStyle w:val="Style15"/>
        <w:tabs>
          <w:tab w:val="left" w:leader="underscore" w:pos="9760"/>
        </w:tabs>
        <w:rPr>
          <w:rStyle w:val="FontStyle53"/>
          <w:sz w:val="28"/>
          <w:szCs w:val="28"/>
        </w:rPr>
      </w:pPr>
    </w:p>
    <w:p w:rsidR="00030968" w:rsidRPr="00C07BAF" w:rsidRDefault="00030968" w:rsidP="00A9600F">
      <w:pPr>
        <w:pStyle w:val="Style15"/>
        <w:tabs>
          <w:tab w:val="left" w:leader="underscore" w:pos="9760"/>
        </w:tabs>
        <w:rPr>
          <w:rStyle w:val="FontStyle53"/>
          <w:sz w:val="28"/>
          <w:szCs w:val="28"/>
        </w:rPr>
      </w:pPr>
    </w:p>
    <w:p w:rsidR="00030968" w:rsidRPr="00C07BAF" w:rsidRDefault="00030968" w:rsidP="00A9600F">
      <w:pPr>
        <w:pStyle w:val="Style15"/>
        <w:tabs>
          <w:tab w:val="left" w:leader="underscore" w:pos="9760"/>
        </w:tabs>
        <w:rPr>
          <w:rStyle w:val="FontStyle53"/>
          <w:sz w:val="28"/>
          <w:szCs w:val="28"/>
        </w:rPr>
      </w:pPr>
    </w:p>
    <w:p w:rsidR="00030968" w:rsidRPr="00C07BAF" w:rsidRDefault="00030968" w:rsidP="00A9600F">
      <w:pPr>
        <w:pStyle w:val="Style15"/>
        <w:tabs>
          <w:tab w:val="left" w:leader="underscore" w:pos="9760"/>
        </w:tabs>
        <w:rPr>
          <w:rStyle w:val="FontStyle53"/>
          <w:sz w:val="28"/>
          <w:szCs w:val="28"/>
        </w:rPr>
      </w:pPr>
    </w:p>
    <w:p w:rsidR="00030968" w:rsidRPr="00C07BAF" w:rsidRDefault="00030968" w:rsidP="00A9600F">
      <w:pPr>
        <w:pStyle w:val="Style15"/>
        <w:tabs>
          <w:tab w:val="left" w:leader="underscore" w:pos="9760"/>
        </w:tabs>
        <w:jc w:val="center"/>
        <w:rPr>
          <w:rStyle w:val="FontStyle53"/>
          <w:b w:val="0"/>
          <w:i/>
          <w:sz w:val="28"/>
          <w:szCs w:val="28"/>
        </w:rPr>
      </w:pPr>
      <w:r w:rsidRPr="00C07BAF">
        <w:rPr>
          <w:rStyle w:val="FontStyle53"/>
          <w:b w:val="0"/>
          <w:i/>
          <w:sz w:val="28"/>
          <w:szCs w:val="28"/>
        </w:rPr>
        <w:t xml:space="preserve">Кафедра </w:t>
      </w:r>
      <w:r w:rsidR="00BB7907" w:rsidRPr="00C07BAF">
        <w:rPr>
          <w:rStyle w:val="FontStyle53"/>
          <w:b w:val="0"/>
          <w:i/>
          <w:sz w:val="28"/>
          <w:szCs w:val="28"/>
        </w:rPr>
        <w:t>экономики и финансов</w:t>
      </w:r>
    </w:p>
    <w:p w:rsidR="00030968" w:rsidRPr="00C07BAF" w:rsidRDefault="00030968" w:rsidP="00A9600F">
      <w:pPr>
        <w:tabs>
          <w:tab w:val="left" w:pos="680"/>
          <w:tab w:val="left" w:pos="851"/>
          <w:tab w:val="left" w:pos="6240"/>
        </w:tabs>
        <w:rPr>
          <w:noProof/>
          <w:sz w:val="28"/>
          <w:szCs w:val="28"/>
        </w:rPr>
      </w:pPr>
      <w:r w:rsidRPr="00C07BAF">
        <w:rPr>
          <w:noProof/>
          <w:sz w:val="28"/>
          <w:szCs w:val="28"/>
        </w:rPr>
        <w:tab/>
      </w:r>
    </w:p>
    <w:p w:rsidR="00030968" w:rsidRPr="00C07BAF" w:rsidRDefault="00030968" w:rsidP="00A9600F">
      <w:pPr>
        <w:tabs>
          <w:tab w:val="left" w:pos="680"/>
          <w:tab w:val="left" w:pos="851"/>
          <w:tab w:val="left" w:pos="6240"/>
        </w:tabs>
        <w:rPr>
          <w:noProof/>
          <w:sz w:val="28"/>
          <w:szCs w:val="28"/>
        </w:rPr>
      </w:pPr>
    </w:p>
    <w:p w:rsidR="00030968" w:rsidRPr="00C07BAF" w:rsidRDefault="00030968" w:rsidP="00A9600F">
      <w:pPr>
        <w:tabs>
          <w:tab w:val="left" w:pos="680"/>
          <w:tab w:val="left" w:pos="851"/>
          <w:tab w:val="left" w:pos="6240"/>
        </w:tabs>
        <w:rPr>
          <w:sz w:val="28"/>
          <w:szCs w:val="28"/>
        </w:rPr>
      </w:pPr>
    </w:p>
    <w:p w:rsidR="00A9600F" w:rsidRPr="00C07BAF" w:rsidRDefault="00A9600F" w:rsidP="00A9600F">
      <w:pPr>
        <w:tabs>
          <w:tab w:val="left" w:pos="680"/>
          <w:tab w:val="left" w:pos="851"/>
          <w:tab w:val="left" w:pos="6240"/>
        </w:tabs>
        <w:rPr>
          <w:sz w:val="28"/>
          <w:szCs w:val="28"/>
        </w:rPr>
      </w:pPr>
    </w:p>
    <w:p w:rsidR="00A9600F" w:rsidRPr="00C07BAF" w:rsidRDefault="00A9600F" w:rsidP="00A9600F">
      <w:pPr>
        <w:tabs>
          <w:tab w:val="left" w:pos="680"/>
          <w:tab w:val="left" w:pos="851"/>
          <w:tab w:val="left" w:pos="6240"/>
        </w:tabs>
        <w:rPr>
          <w:sz w:val="28"/>
          <w:szCs w:val="28"/>
        </w:rPr>
      </w:pPr>
    </w:p>
    <w:p w:rsidR="00A9600F" w:rsidRPr="00C07BAF" w:rsidRDefault="00A9600F" w:rsidP="00A9600F">
      <w:pPr>
        <w:tabs>
          <w:tab w:val="left" w:pos="680"/>
          <w:tab w:val="left" w:pos="851"/>
          <w:tab w:val="left" w:pos="6240"/>
        </w:tabs>
        <w:rPr>
          <w:sz w:val="28"/>
          <w:szCs w:val="28"/>
        </w:rPr>
      </w:pPr>
    </w:p>
    <w:p w:rsidR="00A9600F" w:rsidRPr="00C07BAF" w:rsidRDefault="00A9600F" w:rsidP="00A9600F">
      <w:pPr>
        <w:tabs>
          <w:tab w:val="left" w:pos="680"/>
          <w:tab w:val="left" w:pos="851"/>
          <w:tab w:val="left" w:pos="6240"/>
        </w:tabs>
        <w:rPr>
          <w:sz w:val="28"/>
          <w:szCs w:val="28"/>
        </w:rPr>
      </w:pPr>
    </w:p>
    <w:p w:rsidR="00030968" w:rsidRPr="00C07BAF" w:rsidRDefault="00030968" w:rsidP="00A9600F">
      <w:pPr>
        <w:pStyle w:val="Style11"/>
        <w:widowControl/>
        <w:rPr>
          <w:bCs/>
          <w:sz w:val="28"/>
          <w:szCs w:val="28"/>
          <w:u w:val="single"/>
        </w:rPr>
      </w:pPr>
      <w:r w:rsidRPr="00C07BAF">
        <w:rPr>
          <w:bCs/>
          <w:sz w:val="28"/>
          <w:szCs w:val="28"/>
          <w:u w:val="single"/>
        </w:rPr>
        <w:t>Рабочая программа дисциплины</w:t>
      </w:r>
    </w:p>
    <w:p w:rsidR="00030968" w:rsidRPr="00C07BAF" w:rsidRDefault="00030968" w:rsidP="00A9600F">
      <w:pPr>
        <w:tabs>
          <w:tab w:val="left" w:pos="680"/>
          <w:tab w:val="left" w:pos="851"/>
        </w:tabs>
        <w:jc w:val="center"/>
        <w:rPr>
          <w:sz w:val="28"/>
          <w:szCs w:val="28"/>
        </w:rPr>
      </w:pPr>
    </w:p>
    <w:p w:rsidR="00030968" w:rsidRPr="00C07BAF" w:rsidRDefault="00BB7907" w:rsidP="00A9600F">
      <w:pPr>
        <w:tabs>
          <w:tab w:val="left" w:pos="680"/>
          <w:tab w:val="left" w:pos="851"/>
        </w:tabs>
        <w:jc w:val="center"/>
        <w:rPr>
          <w:b/>
          <w:sz w:val="36"/>
          <w:szCs w:val="36"/>
        </w:rPr>
      </w:pPr>
      <w:r w:rsidRPr="00C07BAF">
        <w:rPr>
          <w:b/>
          <w:sz w:val="36"/>
          <w:szCs w:val="36"/>
        </w:rPr>
        <w:t>Инвестиции</w:t>
      </w:r>
    </w:p>
    <w:p w:rsidR="00030968" w:rsidRPr="00C07BAF" w:rsidRDefault="00030968" w:rsidP="00A9600F">
      <w:pPr>
        <w:tabs>
          <w:tab w:val="left" w:pos="680"/>
          <w:tab w:val="left" w:pos="851"/>
        </w:tabs>
        <w:jc w:val="center"/>
        <w:rPr>
          <w:b/>
          <w:sz w:val="28"/>
          <w:szCs w:val="28"/>
        </w:rPr>
      </w:pPr>
    </w:p>
    <w:p w:rsidR="00030968" w:rsidRPr="00C07BAF" w:rsidRDefault="00030968" w:rsidP="00A9600F">
      <w:pPr>
        <w:pStyle w:val="Style15"/>
        <w:tabs>
          <w:tab w:val="left" w:leader="underscore" w:pos="9856"/>
        </w:tabs>
        <w:ind w:firstLine="720"/>
        <w:rPr>
          <w:rStyle w:val="FontStyle53"/>
          <w:sz w:val="28"/>
          <w:szCs w:val="28"/>
        </w:rPr>
      </w:pPr>
    </w:p>
    <w:p w:rsidR="00030968" w:rsidRPr="00C07BAF" w:rsidRDefault="00030968" w:rsidP="00A9600F">
      <w:pPr>
        <w:pStyle w:val="Style15"/>
        <w:tabs>
          <w:tab w:val="left" w:leader="underscore" w:pos="9856"/>
        </w:tabs>
        <w:ind w:firstLine="720"/>
        <w:jc w:val="center"/>
        <w:rPr>
          <w:rStyle w:val="FontStyle53"/>
          <w:sz w:val="28"/>
          <w:szCs w:val="28"/>
        </w:rPr>
      </w:pPr>
    </w:p>
    <w:p w:rsidR="00030968" w:rsidRPr="00C07BAF" w:rsidRDefault="00030968" w:rsidP="00A9600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30968" w:rsidRPr="00C07BAF" w:rsidTr="00245855">
        <w:trPr>
          <w:trHeight w:val="409"/>
        </w:trPr>
        <w:tc>
          <w:tcPr>
            <w:tcW w:w="3705" w:type="dxa"/>
            <w:hideMark/>
          </w:tcPr>
          <w:p w:rsidR="00030968" w:rsidRPr="00C07BAF" w:rsidRDefault="00030968" w:rsidP="00A9600F">
            <w:pPr>
              <w:pStyle w:val="Style15"/>
              <w:tabs>
                <w:tab w:val="left" w:leader="underscore" w:pos="9524"/>
              </w:tabs>
              <w:jc w:val="left"/>
              <w:rPr>
                <w:rStyle w:val="FontStyle53"/>
                <w:sz w:val="28"/>
                <w:szCs w:val="28"/>
              </w:rPr>
            </w:pPr>
            <w:r w:rsidRPr="00C07BAF">
              <w:rPr>
                <w:rStyle w:val="FontStyle53"/>
                <w:b w:val="0"/>
                <w:i/>
                <w:sz w:val="28"/>
                <w:szCs w:val="28"/>
              </w:rPr>
              <w:t>Направление подготовки</w:t>
            </w:r>
          </w:p>
        </w:tc>
        <w:tc>
          <w:tcPr>
            <w:tcW w:w="5867" w:type="dxa"/>
            <w:tcBorders>
              <w:bottom w:val="single" w:sz="4" w:space="0" w:color="auto"/>
            </w:tcBorders>
            <w:hideMark/>
          </w:tcPr>
          <w:p w:rsidR="00030968" w:rsidRPr="00C07BAF" w:rsidRDefault="00BB7907" w:rsidP="00A9600F">
            <w:pPr>
              <w:rPr>
                <w:rStyle w:val="FontStyle53"/>
                <w:b w:val="0"/>
                <w:sz w:val="28"/>
                <w:szCs w:val="28"/>
              </w:rPr>
            </w:pPr>
            <w:r w:rsidRPr="00C07BAF">
              <w:rPr>
                <w:color w:val="000000"/>
                <w:sz w:val="28"/>
                <w:szCs w:val="28"/>
              </w:rPr>
              <w:t>Экономика</w:t>
            </w:r>
          </w:p>
        </w:tc>
      </w:tr>
      <w:tr w:rsidR="00030968" w:rsidRPr="00C07BAF" w:rsidTr="00245855">
        <w:tc>
          <w:tcPr>
            <w:tcW w:w="3705" w:type="dxa"/>
            <w:hideMark/>
          </w:tcPr>
          <w:p w:rsidR="00030968" w:rsidRPr="00C07BAF" w:rsidRDefault="00030968" w:rsidP="00A9600F">
            <w:pPr>
              <w:pStyle w:val="Style12"/>
              <w:spacing w:line="240" w:lineRule="auto"/>
              <w:rPr>
                <w:rStyle w:val="FontStyle60"/>
                <w:sz w:val="28"/>
                <w:szCs w:val="28"/>
              </w:rPr>
            </w:pPr>
            <w:r w:rsidRPr="00C07BAF">
              <w:rPr>
                <w:rStyle w:val="FontStyle60"/>
                <w:sz w:val="28"/>
                <w:szCs w:val="28"/>
              </w:rPr>
              <w:t xml:space="preserve">Код  </w:t>
            </w:r>
          </w:p>
        </w:tc>
        <w:tc>
          <w:tcPr>
            <w:tcW w:w="5867" w:type="dxa"/>
            <w:tcBorders>
              <w:top w:val="single" w:sz="4" w:space="0" w:color="auto"/>
              <w:bottom w:val="single" w:sz="4" w:space="0" w:color="auto"/>
            </w:tcBorders>
            <w:hideMark/>
          </w:tcPr>
          <w:p w:rsidR="00030968" w:rsidRPr="00C07BAF" w:rsidRDefault="00030968" w:rsidP="00A9600F">
            <w:pPr>
              <w:pStyle w:val="Style12"/>
              <w:spacing w:line="240" w:lineRule="auto"/>
              <w:rPr>
                <w:rStyle w:val="FontStyle60"/>
                <w:sz w:val="28"/>
                <w:szCs w:val="28"/>
              </w:rPr>
            </w:pPr>
            <w:r w:rsidRPr="00C07BAF">
              <w:rPr>
                <w:color w:val="000000"/>
                <w:sz w:val="28"/>
                <w:szCs w:val="28"/>
              </w:rPr>
              <w:t>38.03.0</w:t>
            </w:r>
            <w:r w:rsidR="00BB7907" w:rsidRPr="00C07BAF">
              <w:rPr>
                <w:color w:val="000000"/>
                <w:sz w:val="28"/>
                <w:szCs w:val="28"/>
              </w:rPr>
              <w:t>1</w:t>
            </w:r>
          </w:p>
        </w:tc>
      </w:tr>
      <w:tr w:rsidR="00030968" w:rsidRPr="00C07BAF" w:rsidTr="00245855">
        <w:trPr>
          <w:trHeight w:val="367"/>
        </w:trPr>
        <w:tc>
          <w:tcPr>
            <w:tcW w:w="3705" w:type="dxa"/>
            <w:hideMark/>
          </w:tcPr>
          <w:p w:rsidR="00030968" w:rsidRPr="00C07BAF" w:rsidRDefault="00030968" w:rsidP="00A9600F">
            <w:pPr>
              <w:tabs>
                <w:tab w:val="left" w:pos="680"/>
                <w:tab w:val="left" w:pos="851"/>
              </w:tabs>
              <w:rPr>
                <w:i/>
                <w:sz w:val="28"/>
                <w:szCs w:val="28"/>
              </w:rPr>
            </w:pPr>
            <w:r w:rsidRPr="00C07BAF">
              <w:rPr>
                <w:i/>
                <w:sz w:val="28"/>
                <w:szCs w:val="28"/>
              </w:rPr>
              <w:t xml:space="preserve">Профиль подготовки                                           </w:t>
            </w:r>
          </w:p>
        </w:tc>
        <w:tc>
          <w:tcPr>
            <w:tcW w:w="5867" w:type="dxa"/>
            <w:tcBorders>
              <w:top w:val="single" w:sz="4" w:space="0" w:color="auto"/>
              <w:bottom w:val="single" w:sz="4" w:space="0" w:color="auto"/>
            </w:tcBorders>
            <w:hideMark/>
          </w:tcPr>
          <w:p w:rsidR="00030968" w:rsidRPr="00C07BAF" w:rsidRDefault="00030968" w:rsidP="00A9600F">
            <w:pPr>
              <w:tabs>
                <w:tab w:val="left" w:pos="680"/>
                <w:tab w:val="left" w:pos="851"/>
              </w:tabs>
              <w:rPr>
                <w:sz w:val="28"/>
                <w:szCs w:val="28"/>
              </w:rPr>
            </w:pPr>
          </w:p>
        </w:tc>
      </w:tr>
      <w:tr w:rsidR="00245855" w:rsidRPr="00C07BAF" w:rsidTr="00245855">
        <w:trPr>
          <w:trHeight w:val="402"/>
        </w:trPr>
        <w:tc>
          <w:tcPr>
            <w:tcW w:w="3705" w:type="dxa"/>
            <w:hideMark/>
          </w:tcPr>
          <w:p w:rsidR="00245855" w:rsidRDefault="00245855" w:rsidP="00245855">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245855" w:rsidRDefault="00245855" w:rsidP="00245855">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30968" w:rsidRPr="00C07BAF" w:rsidTr="00245855">
        <w:tc>
          <w:tcPr>
            <w:tcW w:w="3705" w:type="dxa"/>
          </w:tcPr>
          <w:p w:rsidR="00030968" w:rsidRPr="00C07BAF" w:rsidRDefault="00030968" w:rsidP="00A9600F">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30968" w:rsidRPr="00C07BAF" w:rsidRDefault="00030968" w:rsidP="00A9600F">
            <w:pPr>
              <w:pStyle w:val="Style15"/>
              <w:tabs>
                <w:tab w:val="left" w:leader="underscore" w:pos="9768"/>
              </w:tabs>
              <w:jc w:val="center"/>
              <w:rPr>
                <w:rStyle w:val="FontStyle53"/>
                <w:sz w:val="28"/>
                <w:szCs w:val="28"/>
              </w:rPr>
            </w:pPr>
          </w:p>
        </w:tc>
      </w:tr>
      <w:tr w:rsidR="00030968" w:rsidRPr="00C07BAF" w:rsidTr="00245855">
        <w:tc>
          <w:tcPr>
            <w:tcW w:w="3705" w:type="dxa"/>
          </w:tcPr>
          <w:p w:rsidR="00030968" w:rsidRPr="00C07BAF" w:rsidRDefault="00030968" w:rsidP="00A9600F">
            <w:pPr>
              <w:pStyle w:val="Style15"/>
              <w:tabs>
                <w:tab w:val="left" w:leader="underscore" w:pos="9768"/>
              </w:tabs>
              <w:jc w:val="left"/>
              <w:rPr>
                <w:rStyle w:val="FontStyle53"/>
                <w:b w:val="0"/>
                <w:i/>
                <w:sz w:val="28"/>
                <w:szCs w:val="28"/>
              </w:rPr>
            </w:pPr>
          </w:p>
          <w:p w:rsidR="00030968" w:rsidRPr="00C07BAF" w:rsidRDefault="00030968" w:rsidP="00A9600F">
            <w:pPr>
              <w:pStyle w:val="Style15"/>
              <w:tabs>
                <w:tab w:val="left" w:leader="underscore" w:pos="9768"/>
              </w:tabs>
              <w:jc w:val="left"/>
              <w:rPr>
                <w:rStyle w:val="FontStyle53"/>
                <w:b w:val="0"/>
                <w:i/>
                <w:sz w:val="28"/>
                <w:szCs w:val="28"/>
              </w:rPr>
            </w:pPr>
          </w:p>
          <w:p w:rsidR="00030968" w:rsidRPr="00C07BAF" w:rsidRDefault="00030968" w:rsidP="00A9600F">
            <w:pPr>
              <w:pStyle w:val="Style15"/>
              <w:tabs>
                <w:tab w:val="left" w:leader="underscore" w:pos="9768"/>
              </w:tabs>
              <w:jc w:val="left"/>
              <w:rPr>
                <w:rStyle w:val="FontStyle53"/>
                <w:sz w:val="28"/>
                <w:szCs w:val="28"/>
              </w:rPr>
            </w:pPr>
            <w:r w:rsidRPr="00C07BAF">
              <w:rPr>
                <w:rStyle w:val="FontStyle53"/>
                <w:b w:val="0"/>
                <w:i/>
                <w:sz w:val="28"/>
                <w:szCs w:val="28"/>
              </w:rPr>
              <w:t>Квалификация  выпускника</w:t>
            </w:r>
          </w:p>
        </w:tc>
        <w:tc>
          <w:tcPr>
            <w:tcW w:w="5867" w:type="dxa"/>
            <w:tcBorders>
              <w:bottom w:val="single" w:sz="4" w:space="0" w:color="auto"/>
            </w:tcBorders>
          </w:tcPr>
          <w:p w:rsidR="00030968" w:rsidRPr="00C07BAF" w:rsidRDefault="00030968" w:rsidP="00A9600F">
            <w:pPr>
              <w:pStyle w:val="Style15"/>
              <w:tabs>
                <w:tab w:val="left" w:leader="underscore" w:pos="9768"/>
              </w:tabs>
              <w:rPr>
                <w:rStyle w:val="FontStyle53"/>
                <w:b w:val="0"/>
                <w:sz w:val="28"/>
                <w:szCs w:val="28"/>
              </w:rPr>
            </w:pPr>
          </w:p>
          <w:p w:rsidR="00030968" w:rsidRPr="00C07BAF" w:rsidRDefault="00030968" w:rsidP="00A9600F">
            <w:pPr>
              <w:pStyle w:val="Style15"/>
              <w:tabs>
                <w:tab w:val="left" w:leader="underscore" w:pos="9768"/>
              </w:tabs>
              <w:rPr>
                <w:rStyle w:val="FontStyle53"/>
                <w:b w:val="0"/>
                <w:sz w:val="28"/>
                <w:szCs w:val="28"/>
              </w:rPr>
            </w:pPr>
          </w:p>
          <w:p w:rsidR="00030968" w:rsidRPr="00C07BAF" w:rsidRDefault="00030968" w:rsidP="00A9600F">
            <w:pPr>
              <w:pStyle w:val="Style15"/>
              <w:tabs>
                <w:tab w:val="left" w:leader="underscore" w:pos="9768"/>
              </w:tabs>
              <w:rPr>
                <w:rStyle w:val="FontStyle53"/>
                <w:b w:val="0"/>
                <w:sz w:val="28"/>
                <w:szCs w:val="28"/>
              </w:rPr>
            </w:pPr>
            <w:r w:rsidRPr="00C07BAF">
              <w:rPr>
                <w:rStyle w:val="FontStyle53"/>
                <w:b w:val="0"/>
                <w:sz w:val="28"/>
                <w:szCs w:val="28"/>
              </w:rPr>
              <w:t>бакалавр</w:t>
            </w:r>
          </w:p>
        </w:tc>
      </w:tr>
    </w:tbl>
    <w:p w:rsidR="00030968" w:rsidRPr="00C07BAF" w:rsidRDefault="00030968" w:rsidP="00A9600F">
      <w:pPr>
        <w:pStyle w:val="Style15"/>
        <w:tabs>
          <w:tab w:val="left" w:leader="underscore" w:pos="9768"/>
        </w:tabs>
        <w:jc w:val="center"/>
        <w:rPr>
          <w:rStyle w:val="FontStyle53"/>
          <w:sz w:val="28"/>
          <w:szCs w:val="28"/>
        </w:rPr>
      </w:pPr>
    </w:p>
    <w:p w:rsidR="00A9600F" w:rsidRPr="00C07BAF" w:rsidRDefault="00A9600F" w:rsidP="00A9600F">
      <w:pPr>
        <w:pStyle w:val="Style15"/>
        <w:tabs>
          <w:tab w:val="left" w:leader="underscore" w:pos="9768"/>
        </w:tabs>
        <w:rPr>
          <w:rStyle w:val="FontStyle53"/>
          <w:sz w:val="28"/>
          <w:szCs w:val="28"/>
        </w:rPr>
      </w:pPr>
    </w:p>
    <w:p w:rsidR="00A9600F" w:rsidRPr="00C07BAF" w:rsidRDefault="00A9600F" w:rsidP="00A9600F">
      <w:pPr>
        <w:pStyle w:val="Style15"/>
        <w:tabs>
          <w:tab w:val="left" w:leader="underscore" w:pos="9768"/>
        </w:tabs>
        <w:rPr>
          <w:rStyle w:val="FontStyle53"/>
          <w:sz w:val="28"/>
          <w:szCs w:val="28"/>
        </w:rPr>
      </w:pPr>
    </w:p>
    <w:p w:rsidR="00A9600F" w:rsidRPr="00C07BAF" w:rsidRDefault="00A9600F" w:rsidP="00A9600F">
      <w:pPr>
        <w:pStyle w:val="Style15"/>
        <w:tabs>
          <w:tab w:val="left" w:leader="underscore" w:pos="9768"/>
        </w:tabs>
        <w:rPr>
          <w:rStyle w:val="FontStyle53"/>
          <w:sz w:val="28"/>
          <w:szCs w:val="28"/>
        </w:rPr>
      </w:pPr>
    </w:p>
    <w:p w:rsidR="00030968" w:rsidRPr="00C07BAF" w:rsidRDefault="00030968" w:rsidP="00245855">
      <w:pPr>
        <w:pStyle w:val="Style15"/>
        <w:tabs>
          <w:tab w:val="left" w:leader="underscore" w:pos="9768"/>
        </w:tabs>
        <w:rPr>
          <w:rStyle w:val="FontStyle53"/>
          <w:sz w:val="28"/>
          <w:szCs w:val="28"/>
        </w:rPr>
      </w:pPr>
    </w:p>
    <w:p w:rsidR="00030968" w:rsidRDefault="00030968" w:rsidP="00A9600F">
      <w:pPr>
        <w:pStyle w:val="Style15"/>
        <w:tabs>
          <w:tab w:val="left" w:leader="underscore" w:pos="9768"/>
        </w:tabs>
        <w:jc w:val="center"/>
        <w:rPr>
          <w:rStyle w:val="FontStyle53"/>
          <w:sz w:val="28"/>
          <w:szCs w:val="28"/>
        </w:rPr>
      </w:pPr>
    </w:p>
    <w:p w:rsidR="00794CCC" w:rsidRPr="00C07BAF" w:rsidRDefault="00794CCC" w:rsidP="00A9600F">
      <w:pPr>
        <w:pStyle w:val="Style15"/>
        <w:tabs>
          <w:tab w:val="left" w:leader="underscore" w:pos="9768"/>
        </w:tabs>
        <w:jc w:val="center"/>
        <w:rPr>
          <w:rStyle w:val="FontStyle53"/>
          <w:sz w:val="28"/>
          <w:szCs w:val="28"/>
        </w:rPr>
      </w:pPr>
    </w:p>
    <w:p w:rsidR="00030968" w:rsidRPr="00C07BAF" w:rsidRDefault="00030968" w:rsidP="00A9600F">
      <w:pPr>
        <w:pStyle w:val="Style15"/>
        <w:tabs>
          <w:tab w:val="left" w:leader="underscore" w:pos="9768"/>
        </w:tabs>
        <w:jc w:val="center"/>
        <w:rPr>
          <w:rStyle w:val="FontStyle53"/>
          <w:b w:val="0"/>
          <w:sz w:val="28"/>
          <w:szCs w:val="28"/>
        </w:rPr>
      </w:pPr>
      <w:r w:rsidRPr="00C07BAF">
        <w:rPr>
          <w:rStyle w:val="FontStyle53"/>
          <w:b w:val="0"/>
          <w:sz w:val="28"/>
          <w:szCs w:val="28"/>
        </w:rPr>
        <w:t>Пос. Электроизолятор</w:t>
      </w:r>
    </w:p>
    <w:p w:rsidR="00245855" w:rsidRDefault="00245855" w:rsidP="00A9600F">
      <w:pPr>
        <w:pStyle w:val="Style15"/>
        <w:tabs>
          <w:tab w:val="left" w:leader="underscore" w:pos="9768"/>
        </w:tabs>
        <w:jc w:val="center"/>
        <w:rPr>
          <w:rStyle w:val="FontStyle53"/>
          <w:b w:val="0"/>
          <w:sz w:val="28"/>
          <w:szCs w:val="28"/>
        </w:rPr>
      </w:pPr>
    </w:p>
    <w:p w:rsidR="00D663F5" w:rsidRPr="00C07BAF" w:rsidRDefault="00D663F5" w:rsidP="00A9600F">
      <w:pPr>
        <w:pStyle w:val="Style15"/>
        <w:tabs>
          <w:tab w:val="left" w:leader="underscore" w:pos="9768"/>
        </w:tabs>
        <w:jc w:val="center"/>
        <w:rPr>
          <w:rStyle w:val="FontStyle53"/>
          <w:b w:val="0"/>
          <w:sz w:val="28"/>
          <w:szCs w:val="28"/>
        </w:rPr>
      </w:pPr>
      <w:bookmarkStart w:id="0" w:name="_GoBack"/>
      <w:bookmarkEnd w:id="0"/>
    </w:p>
    <w:p w:rsidR="00A57021" w:rsidRPr="00A9600F" w:rsidRDefault="00A57021" w:rsidP="00A9600F">
      <w:pPr>
        <w:pStyle w:val="Style15"/>
        <w:tabs>
          <w:tab w:val="left" w:leader="underscore" w:pos="9856"/>
        </w:tabs>
        <w:ind w:firstLine="720"/>
      </w:pPr>
      <w:r w:rsidRPr="00A9600F">
        <w:t>Рабочая программа дисциплины «</w:t>
      </w:r>
      <w:r w:rsidR="00BB7907" w:rsidRPr="00A9600F">
        <w:t>Инвестиции</w:t>
      </w:r>
      <w:r w:rsidRPr="00A9600F">
        <w:t>» составлена в соответствии с требованиями федерального государственного образовательного стандарта высшего образования по направлению «</w:t>
      </w:r>
      <w:r w:rsidR="00BB7907" w:rsidRPr="00A9600F">
        <w:rPr>
          <w:color w:val="000000"/>
        </w:rPr>
        <w:t>Экономика</w:t>
      </w:r>
      <w:r w:rsidRPr="00A9600F">
        <w:t>».</w:t>
      </w:r>
    </w:p>
    <w:p w:rsidR="00A57021" w:rsidRPr="00A9600F" w:rsidRDefault="00A57021" w:rsidP="00A9600F">
      <w:pPr>
        <w:ind w:firstLine="709"/>
        <w:jc w:val="both"/>
      </w:pPr>
      <w:r w:rsidRPr="00A9600F">
        <w:t xml:space="preserve">Дисциплина относится к </w:t>
      </w:r>
      <w:r w:rsidR="00D06FE5" w:rsidRPr="00A9600F">
        <w:t>вариативной</w:t>
      </w:r>
      <w:r w:rsidRPr="00A9600F">
        <w:t xml:space="preserve"> части учебного плана. </w:t>
      </w:r>
    </w:p>
    <w:p w:rsidR="00DF7089" w:rsidRPr="00DF7089" w:rsidRDefault="00DF7089" w:rsidP="00DF7089">
      <w:pPr>
        <w:ind w:firstLine="709"/>
        <w:jc w:val="both"/>
        <w:rPr>
          <w:bCs/>
        </w:rPr>
      </w:pPr>
      <w:r w:rsidRPr="00DF70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F7089" w:rsidRPr="00DF7089" w:rsidRDefault="00DF7089" w:rsidP="00DF7089">
      <w:pPr>
        <w:ind w:firstLine="709"/>
        <w:jc w:val="both"/>
        <w:rPr>
          <w:bCs/>
        </w:rPr>
      </w:pPr>
      <w:r w:rsidRPr="00DF7089">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A9600F" w:rsidRDefault="00A57021" w:rsidP="00A9600F">
      <w:pPr>
        <w:ind w:firstLine="709"/>
        <w:jc w:val="both"/>
      </w:pPr>
    </w:p>
    <w:p w:rsidR="00A57021" w:rsidRPr="00A9600F" w:rsidRDefault="00A57021" w:rsidP="00A9600F">
      <w:pPr>
        <w:ind w:firstLine="709"/>
        <w:jc w:val="both"/>
      </w:pPr>
    </w:p>
    <w:p w:rsidR="00A57021" w:rsidRPr="00A9600F" w:rsidRDefault="00A57021" w:rsidP="00A9600F">
      <w:pPr>
        <w:ind w:firstLine="709"/>
        <w:jc w:val="both"/>
      </w:pPr>
    </w:p>
    <w:p w:rsidR="00A57021" w:rsidRPr="00A9600F" w:rsidRDefault="00A57021" w:rsidP="00A9600F">
      <w:pPr>
        <w:ind w:firstLine="709"/>
        <w:jc w:val="both"/>
      </w:pPr>
    </w:p>
    <w:p w:rsidR="00A57021" w:rsidRPr="00A9600F" w:rsidRDefault="00A57021" w:rsidP="00A9600F">
      <w:pPr>
        <w:ind w:firstLine="709"/>
        <w:jc w:val="both"/>
      </w:pPr>
    </w:p>
    <w:p w:rsidR="008F0835" w:rsidRDefault="008F0835" w:rsidP="008F0835">
      <w:pPr>
        <w:jc w:val="both"/>
      </w:pPr>
    </w:p>
    <w:p w:rsidR="008F0835" w:rsidRPr="00A9600F" w:rsidRDefault="008F0835" w:rsidP="008F0835">
      <w:pPr>
        <w:jc w:val="both"/>
      </w:pPr>
    </w:p>
    <w:p w:rsidR="00A57021" w:rsidRDefault="00A57021" w:rsidP="00A9600F">
      <w:pPr>
        <w:ind w:firstLine="709"/>
        <w:jc w:val="both"/>
      </w:pPr>
    </w:p>
    <w:p w:rsidR="00244E64" w:rsidRDefault="00244E64" w:rsidP="00A9600F">
      <w:pPr>
        <w:ind w:firstLine="709"/>
        <w:jc w:val="both"/>
      </w:pPr>
    </w:p>
    <w:p w:rsidR="00244E64" w:rsidRPr="00A9600F" w:rsidRDefault="00244E64" w:rsidP="00A9600F">
      <w:pPr>
        <w:ind w:firstLine="709"/>
        <w:jc w:val="both"/>
      </w:pPr>
    </w:p>
    <w:p w:rsidR="00A57021" w:rsidRPr="00A9600F" w:rsidRDefault="00A57021" w:rsidP="00A9600F">
      <w:pPr>
        <w:ind w:firstLine="709"/>
        <w:jc w:val="both"/>
      </w:pPr>
    </w:p>
    <w:p w:rsidR="00A57021" w:rsidRPr="00A9600F" w:rsidRDefault="00A57021" w:rsidP="00A9600F">
      <w:pPr>
        <w:ind w:firstLine="709"/>
        <w:jc w:val="both"/>
      </w:pPr>
    </w:p>
    <w:p w:rsidR="00A57021" w:rsidRPr="00A9600F" w:rsidRDefault="00A57021" w:rsidP="00A9600F">
      <w:pPr>
        <w:jc w:val="both"/>
      </w:pPr>
    </w:p>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A57021" w:rsidRPr="00A9600F" w:rsidRDefault="00A57021" w:rsidP="00A9600F"/>
    <w:p w:rsidR="00B0190F" w:rsidRPr="00A9600F" w:rsidRDefault="00B0190F" w:rsidP="00A9600F"/>
    <w:p w:rsidR="00B0190F" w:rsidRDefault="00B0190F" w:rsidP="00A9600F"/>
    <w:p w:rsidR="008F0835" w:rsidRPr="00A9600F" w:rsidRDefault="008F0835" w:rsidP="00A9600F"/>
    <w:p w:rsidR="00B0190F" w:rsidRPr="00A9600F" w:rsidRDefault="00B0190F" w:rsidP="00A9600F"/>
    <w:p w:rsidR="00773DBC" w:rsidRPr="00A9600F" w:rsidRDefault="00773DBC" w:rsidP="00A9600F"/>
    <w:p w:rsidR="00773DBC" w:rsidRPr="00A9600F" w:rsidRDefault="00773DBC" w:rsidP="00A9600F"/>
    <w:p w:rsidR="00773DBC" w:rsidRPr="00A9600F" w:rsidRDefault="00773DBC" w:rsidP="00A9600F"/>
    <w:p w:rsidR="001016D7" w:rsidRPr="00A9600F" w:rsidRDefault="001016D7" w:rsidP="00A9600F">
      <w:pPr>
        <w:pStyle w:val="a9"/>
        <w:numPr>
          <w:ilvl w:val="0"/>
          <w:numId w:val="1"/>
        </w:numPr>
        <w:tabs>
          <w:tab w:val="left" w:pos="6131"/>
        </w:tabs>
        <w:jc w:val="both"/>
        <w:rPr>
          <w:b/>
          <w:i/>
        </w:rPr>
      </w:pPr>
      <w:r w:rsidRPr="00A9600F">
        <w:rPr>
          <w:b/>
          <w:i/>
        </w:rPr>
        <w:lastRenderedPageBreak/>
        <w:t>П</w:t>
      </w:r>
      <w:r w:rsidR="0015090A" w:rsidRPr="00A9600F">
        <w:rPr>
          <w:b/>
          <w:i/>
        </w:rPr>
        <w:t>еречень планируем</w:t>
      </w:r>
      <w:r w:rsidR="008D1601" w:rsidRPr="00A9600F">
        <w:rPr>
          <w:b/>
          <w:i/>
        </w:rPr>
        <w:t>ых результатов</w:t>
      </w:r>
      <w:r w:rsidRPr="00A9600F">
        <w:rPr>
          <w:b/>
          <w:i/>
        </w:rPr>
        <w:t xml:space="preserve"> обучения по дисциплине (модулю)</w:t>
      </w:r>
      <w:r w:rsidR="00386403" w:rsidRPr="00A9600F">
        <w:rPr>
          <w:b/>
          <w:i/>
        </w:rPr>
        <w:t>, соотнесенных с планируемыми результатами освоения образовательной программы</w:t>
      </w:r>
    </w:p>
    <w:p w:rsidR="001016D7" w:rsidRPr="00A9600F" w:rsidRDefault="001016D7" w:rsidP="00A9600F">
      <w:pPr>
        <w:pStyle w:val="a9"/>
        <w:jc w:val="both"/>
      </w:pPr>
    </w:p>
    <w:tbl>
      <w:tblPr>
        <w:tblStyle w:val="a8"/>
        <w:tblW w:w="9495" w:type="dxa"/>
        <w:tblInd w:w="360" w:type="dxa"/>
        <w:tblLayout w:type="fixed"/>
        <w:tblLook w:val="04A0" w:firstRow="1" w:lastRow="0" w:firstColumn="1" w:lastColumn="0" w:noHBand="0" w:noVBand="1"/>
      </w:tblPr>
      <w:tblGrid>
        <w:gridCol w:w="1733"/>
        <w:gridCol w:w="2410"/>
        <w:gridCol w:w="5352"/>
      </w:tblGrid>
      <w:tr w:rsidR="00386403" w:rsidRPr="00A9600F" w:rsidTr="00352C36">
        <w:tc>
          <w:tcPr>
            <w:tcW w:w="1733" w:type="dxa"/>
          </w:tcPr>
          <w:p w:rsidR="00386403" w:rsidRPr="00A9600F" w:rsidRDefault="00386403" w:rsidP="00A9600F">
            <w:pPr>
              <w:jc w:val="center"/>
            </w:pPr>
            <w:r w:rsidRPr="00A9600F">
              <w:t>Компетенция</w:t>
            </w:r>
          </w:p>
        </w:tc>
        <w:tc>
          <w:tcPr>
            <w:tcW w:w="2410" w:type="dxa"/>
          </w:tcPr>
          <w:p w:rsidR="00386403" w:rsidRPr="00A9600F" w:rsidRDefault="00386403" w:rsidP="00A9600F">
            <w:pPr>
              <w:jc w:val="both"/>
            </w:pPr>
            <w:r w:rsidRPr="00A9600F">
              <w:t>Вклад дисциплины в формирование компетенции</w:t>
            </w:r>
          </w:p>
        </w:tc>
        <w:tc>
          <w:tcPr>
            <w:tcW w:w="5352" w:type="dxa"/>
          </w:tcPr>
          <w:p w:rsidR="00386403" w:rsidRPr="00A9600F" w:rsidRDefault="00386403" w:rsidP="00A9600F">
            <w:pPr>
              <w:jc w:val="both"/>
            </w:pPr>
            <w:r w:rsidRPr="00A9600F">
              <w:t>Планируемые результаты обучения по дисциплине</w:t>
            </w:r>
          </w:p>
        </w:tc>
      </w:tr>
      <w:tr w:rsidR="00386403" w:rsidRPr="00A9600F" w:rsidTr="00352C36">
        <w:tc>
          <w:tcPr>
            <w:tcW w:w="1733" w:type="dxa"/>
          </w:tcPr>
          <w:p w:rsidR="00386403" w:rsidRPr="00A9600F" w:rsidRDefault="00386403" w:rsidP="00A9600F">
            <w:pPr>
              <w:jc w:val="both"/>
            </w:pPr>
            <w:r w:rsidRPr="00A9600F">
              <w:t>О</w:t>
            </w:r>
            <w:r w:rsidR="00BB7907" w:rsidRPr="00A9600F">
              <w:t>П</w:t>
            </w:r>
            <w:r w:rsidRPr="00A9600F">
              <w:t>К-</w:t>
            </w:r>
            <w:r w:rsidR="00BB7907" w:rsidRPr="00A9600F">
              <w:t xml:space="preserve">2 </w:t>
            </w:r>
            <w:r w:rsidRPr="00A9600F">
              <w:rPr>
                <w:i/>
              </w:rPr>
              <w:t xml:space="preserve">Способность </w:t>
            </w:r>
            <w:r w:rsidR="00BB7907" w:rsidRPr="00A9600F">
              <w:rPr>
                <w:i/>
              </w:rPr>
              <w:t>осуществлять сбор, анализ и обработку данных,  необходимых для решения профессиональных задач</w:t>
            </w:r>
          </w:p>
        </w:tc>
        <w:tc>
          <w:tcPr>
            <w:tcW w:w="2410" w:type="dxa"/>
          </w:tcPr>
          <w:p w:rsidR="00386403" w:rsidRPr="00A9600F" w:rsidRDefault="00386403" w:rsidP="00A9600F">
            <w:pPr>
              <w:jc w:val="both"/>
            </w:pPr>
            <w:r w:rsidRPr="00A9600F">
              <w:t xml:space="preserve">Дисциплина формирует способность использовать </w:t>
            </w:r>
            <w:r w:rsidR="003A3930" w:rsidRPr="00A9600F">
              <w:t>знания в области инвестиций</w:t>
            </w:r>
            <w:r w:rsidRPr="00A9600F">
              <w:t xml:space="preserve"> в различных сферах деятельности </w:t>
            </w:r>
          </w:p>
        </w:tc>
        <w:tc>
          <w:tcPr>
            <w:tcW w:w="5352" w:type="dxa"/>
          </w:tcPr>
          <w:p w:rsidR="00773DBC" w:rsidRPr="00A9600F" w:rsidRDefault="00773DBC" w:rsidP="00A9600F">
            <w:pPr>
              <w:pStyle w:val="a9"/>
              <w:ind w:left="0"/>
              <w:jc w:val="both"/>
              <w:rPr>
                <w:b/>
              </w:rPr>
            </w:pPr>
            <w:r w:rsidRPr="00A9600F">
              <w:rPr>
                <w:b/>
              </w:rPr>
              <w:t>Знать:</w:t>
            </w:r>
          </w:p>
          <w:p w:rsidR="00773DBC" w:rsidRPr="00A9600F" w:rsidRDefault="00773DBC" w:rsidP="00A9600F">
            <w:r w:rsidRPr="00A9600F">
              <w:t>- содержа</w:t>
            </w:r>
            <w:r w:rsidR="003A3930" w:rsidRPr="00A9600F">
              <w:t>ние основные понятия  и виды инвестиций</w:t>
            </w:r>
            <w:r w:rsidRPr="00A9600F">
              <w:t>;</w:t>
            </w:r>
          </w:p>
          <w:p w:rsidR="00773DBC" w:rsidRPr="00A9600F" w:rsidRDefault="00773DBC" w:rsidP="00A9600F">
            <w:r w:rsidRPr="00A9600F">
              <w:t xml:space="preserve">- содержание правовых </w:t>
            </w:r>
            <w:r w:rsidR="003A3930" w:rsidRPr="00A9600F">
              <w:t>основ инвестиционной деятельности</w:t>
            </w:r>
            <w:r w:rsidRPr="00A9600F">
              <w:t>;</w:t>
            </w:r>
          </w:p>
          <w:p w:rsidR="00386403" w:rsidRPr="00A9600F" w:rsidRDefault="00773DBC" w:rsidP="00A9600F">
            <w:r w:rsidRPr="00A9600F">
              <w:t xml:space="preserve">- </w:t>
            </w:r>
            <w:r w:rsidR="003A3930" w:rsidRPr="00A9600F">
              <w:t>значение инвестиций в экономике</w:t>
            </w:r>
            <w:proofErr w:type="gramStart"/>
            <w:r w:rsidR="003A3930" w:rsidRPr="00A9600F">
              <w:t>.</w:t>
            </w:r>
            <w:r w:rsidRPr="00A9600F">
              <w:t>.</w:t>
            </w:r>
            <w:proofErr w:type="gramEnd"/>
          </w:p>
          <w:p w:rsidR="00773DBC" w:rsidRPr="00A9600F" w:rsidRDefault="00773DBC" w:rsidP="00A9600F">
            <w:pPr>
              <w:jc w:val="both"/>
              <w:rPr>
                <w:b/>
              </w:rPr>
            </w:pPr>
            <w:r w:rsidRPr="00A9600F">
              <w:rPr>
                <w:b/>
              </w:rPr>
              <w:t>Уметь:</w:t>
            </w:r>
          </w:p>
          <w:p w:rsidR="00773DBC" w:rsidRPr="00A9600F" w:rsidRDefault="00773DBC" w:rsidP="00A9600F">
            <w:pPr>
              <w:pStyle w:val="a9"/>
              <w:ind w:left="0"/>
            </w:pPr>
            <w:r w:rsidRPr="00A9600F">
              <w:t xml:space="preserve">свободно оперировать понятиями </w:t>
            </w:r>
            <w:r w:rsidR="003A3930" w:rsidRPr="00A9600F">
              <w:t>инвестиционной деятельности</w:t>
            </w:r>
            <w:r w:rsidRPr="00A9600F">
              <w:t>;</w:t>
            </w:r>
          </w:p>
          <w:p w:rsidR="00773DBC" w:rsidRPr="00A9600F" w:rsidRDefault="00773DBC" w:rsidP="00A9600F">
            <w:pPr>
              <w:pStyle w:val="a9"/>
              <w:ind w:left="0"/>
            </w:pPr>
            <w:r w:rsidRPr="00A9600F">
              <w:t xml:space="preserve">- логически грамотно выражать свою точку зрения по </w:t>
            </w:r>
            <w:r w:rsidR="003A3930" w:rsidRPr="00A9600F">
              <w:t>экономической</w:t>
            </w:r>
            <w:r w:rsidRPr="00A9600F">
              <w:t xml:space="preserve"> проблеме в сфере </w:t>
            </w:r>
            <w:r w:rsidR="003A3930" w:rsidRPr="00A9600F">
              <w:t>инвестиций</w:t>
            </w:r>
            <w:r w:rsidRPr="00A9600F">
              <w:t>;</w:t>
            </w:r>
          </w:p>
          <w:p w:rsidR="00773DBC" w:rsidRPr="00A9600F" w:rsidRDefault="00773DBC" w:rsidP="00A9600F">
            <w:pPr>
              <w:pStyle w:val="a9"/>
              <w:ind w:left="0"/>
            </w:pPr>
            <w:r w:rsidRPr="00A9600F">
              <w:t xml:space="preserve">- анализировать и применять в своей деятельности </w:t>
            </w:r>
            <w:r w:rsidR="003A3930" w:rsidRPr="00A9600F">
              <w:t>методы оценки инвестиций</w:t>
            </w:r>
            <w:r w:rsidRPr="00A9600F">
              <w:t>;</w:t>
            </w:r>
          </w:p>
          <w:p w:rsidR="00773DBC" w:rsidRPr="00A9600F" w:rsidRDefault="00773DBC" w:rsidP="00A9600F">
            <w:pPr>
              <w:pStyle w:val="a9"/>
              <w:ind w:left="0"/>
            </w:pPr>
            <w:r w:rsidRPr="00A9600F">
              <w:t xml:space="preserve">- анализировать </w:t>
            </w:r>
            <w:r w:rsidR="003A3930" w:rsidRPr="00A9600F">
              <w:t>эффективность инвестиционных проектов</w:t>
            </w:r>
          </w:p>
          <w:p w:rsidR="00773DBC" w:rsidRPr="00A9600F" w:rsidRDefault="00773DBC" w:rsidP="00A9600F">
            <w:pPr>
              <w:jc w:val="both"/>
              <w:rPr>
                <w:b/>
              </w:rPr>
            </w:pPr>
            <w:r w:rsidRPr="00A9600F">
              <w:rPr>
                <w:b/>
              </w:rPr>
              <w:t>Владеть:</w:t>
            </w:r>
          </w:p>
          <w:p w:rsidR="00773DBC" w:rsidRPr="00A9600F" w:rsidRDefault="00773DBC" w:rsidP="00A9600F">
            <w:pPr>
              <w:pStyle w:val="a9"/>
              <w:ind w:left="0"/>
            </w:pPr>
            <w:r w:rsidRPr="00A9600F">
              <w:t xml:space="preserve">понятийно-категориальным аппаратом </w:t>
            </w:r>
            <w:r w:rsidR="003A3930" w:rsidRPr="00A9600F">
              <w:t>инвестиций</w:t>
            </w:r>
            <w:r w:rsidRPr="00A9600F">
              <w:t>;</w:t>
            </w:r>
          </w:p>
          <w:p w:rsidR="00773DBC" w:rsidRPr="00A9600F" w:rsidRDefault="00773DBC" w:rsidP="00A9600F">
            <w:pPr>
              <w:pStyle w:val="a9"/>
              <w:ind w:left="0"/>
            </w:pPr>
            <w:r w:rsidRPr="00A9600F">
              <w:t xml:space="preserve">- навыками работы с </w:t>
            </w:r>
            <w:r w:rsidR="003A3930" w:rsidRPr="00A9600F">
              <w:t>оценкой инвестиционных проектов</w:t>
            </w:r>
            <w:proofErr w:type="gramStart"/>
            <w:r w:rsidR="003A3930" w:rsidRPr="00A9600F">
              <w:t xml:space="preserve"> </w:t>
            </w:r>
            <w:r w:rsidRPr="00A9600F">
              <w:t>;</w:t>
            </w:r>
            <w:proofErr w:type="gramEnd"/>
          </w:p>
          <w:p w:rsidR="00773DBC" w:rsidRPr="00A9600F" w:rsidRDefault="00773DBC" w:rsidP="00A9600F">
            <w:pPr>
              <w:jc w:val="both"/>
              <w:rPr>
                <w:color w:val="FF0000"/>
              </w:rPr>
            </w:pPr>
            <w:r w:rsidRPr="00A9600F">
              <w:t xml:space="preserve">- навыками анализа </w:t>
            </w:r>
            <w:r w:rsidR="009815E6" w:rsidRPr="00A9600F">
              <w:t>инвестиций</w:t>
            </w:r>
            <w:r w:rsidRPr="00A9600F">
              <w:t xml:space="preserve">, навыками решения задач, с использованием </w:t>
            </w:r>
            <w:r w:rsidR="009815E6" w:rsidRPr="00A9600F">
              <w:t>различных методов и особенностей инвестиций.</w:t>
            </w:r>
          </w:p>
        </w:tc>
      </w:tr>
      <w:tr w:rsidR="00386403" w:rsidRPr="00A9600F" w:rsidTr="00352C36">
        <w:tc>
          <w:tcPr>
            <w:tcW w:w="1733" w:type="dxa"/>
          </w:tcPr>
          <w:p w:rsidR="009515A0" w:rsidRPr="00A9600F" w:rsidRDefault="00386403" w:rsidP="00A9600F">
            <w:r w:rsidRPr="00A9600F">
              <w:t>ОПК -</w:t>
            </w:r>
            <w:r w:rsidR="00BB7907" w:rsidRPr="00A9600F">
              <w:t>3</w:t>
            </w:r>
          </w:p>
          <w:p w:rsidR="00386403" w:rsidRPr="00A9600F" w:rsidRDefault="00BB7907" w:rsidP="00A9600F">
            <w:r w:rsidRPr="00A9600F">
              <w:rPr>
                <w:i/>
              </w:rPr>
              <w:t xml:space="preserve">способность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tc>
        <w:tc>
          <w:tcPr>
            <w:tcW w:w="2410" w:type="dxa"/>
          </w:tcPr>
          <w:p w:rsidR="00386403" w:rsidRPr="00A9600F" w:rsidRDefault="00386403" w:rsidP="00A9600F">
            <w:pPr>
              <w:jc w:val="both"/>
            </w:pPr>
            <w:r w:rsidRPr="00A9600F">
              <w:t>Дисциплина формирует навык</w:t>
            </w:r>
            <w:r w:rsidR="003A3930" w:rsidRPr="00A9600F">
              <w:t>и</w:t>
            </w:r>
            <w:r w:rsidRPr="00A9600F">
              <w:t xml:space="preserve"> поиска, анализа и использования </w:t>
            </w:r>
            <w:r w:rsidR="003A3930" w:rsidRPr="00A9600F">
              <w:t>методов оценки инвестиций</w:t>
            </w:r>
          </w:p>
        </w:tc>
        <w:tc>
          <w:tcPr>
            <w:tcW w:w="5352" w:type="dxa"/>
          </w:tcPr>
          <w:p w:rsidR="00773DBC" w:rsidRPr="00A9600F" w:rsidRDefault="00773DBC" w:rsidP="00A9600F">
            <w:pPr>
              <w:pStyle w:val="a9"/>
              <w:ind w:left="0"/>
              <w:jc w:val="both"/>
              <w:rPr>
                <w:b/>
              </w:rPr>
            </w:pPr>
            <w:r w:rsidRPr="00A9600F">
              <w:rPr>
                <w:b/>
              </w:rPr>
              <w:t>Знать:</w:t>
            </w:r>
          </w:p>
          <w:p w:rsidR="00773DBC" w:rsidRPr="00A9600F" w:rsidRDefault="00773DBC" w:rsidP="00A9600F">
            <w:r w:rsidRPr="00A9600F">
              <w:t xml:space="preserve">- </w:t>
            </w:r>
            <w:r w:rsidR="009815E6" w:rsidRPr="00A9600F">
              <w:t>содержание основные понятия  и виды инвестиций</w:t>
            </w:r>
            <w:r w:rsidRPr="00A9600F">
              <w:t>;</w:t>
            </w:r>
          </w:p>
          <w:p w:rsidR="00773DBC" w:rsidRPr="00A9600F" w:rsidRDefault="00773DBC" w:rsidP="00A9600F">
            <w:pPr>
              <w:pStyle w:val="a9"/>
              <w:ind w:left="0"/>
              <w:jc w:val="both"/>
            </w:pPr>
            <w:r w:rsidRPr="00A9600F">
              <w:t xml:space="preserve">-  основные </w:t>
            </w:r>
            <w:r w:rsidR="009815E6" w:rsidRPr="00A9600F">
              <w:t>показатели</w:t>
            </w:r>
            <w:r w:rsidR="00794CCC">
              <w:t xml:space="preserve">, </w:t>
            </w:r>
            <w:r w:rsidR="009815E6" w:rsidRPr="00A9600F">
              <w:t>характеризующие инвестиции и формы их расчета;</w:t>
            </w:r>
          </w:p>
          <w:p w:rsidR="00386403" w:rsidRPr="00A9600F" w:rsidRDefault="00773DBC" w:rsidP="00A9600F">
            <w:pPr>
              <w:jc w:val="both"/>
            </w:pPr>
            <w:r w:rsidRPr="00A9600F">
              <w:t xml:space="preserve">- знает область применения </w:t>
            </w:r>
            <w:r w:rsidR="009815E6" w:rsidRPr="00A9600F">
              <w:t xml:space="preserve">инвестиций </w:t>
            </w:r>
            <w:r w:rsidRPr="00A9600F">
              <w:t>в своей сфере деятельности</w:t>
            </w:r>
          </w:p>
          <w:p w:rsidR="00773DBC" w:rsidRPr="00A9600F" w:rsidRDefault="00773DBC" w:rsidP="00A9600F">
            <w:pPr>
              <w:jc w:val="both"/>
              <w:rPr>
                <w:b/>
              </w:rPr>
            </w:pPr>
            <w:r w:rsidRPr="00A9600F">
              <w:rPr>
                <w:b/>
              </w:rPr>
              <w:t>Уметь:</w:t>
            </w:r>
          </w:p>
          <w:p w:rsidR="00773DBC" w:rsidRPr="00A9600F" w:rsidRDefault="00773DBC" w:rsidP="00A9600F">
            <w:pPr>
              <w:pStyle w:val="a9"/>
              <w:ind w:left="0"/>
            </w:pPr>
            <w:r w:rsidRPr="00A9600F">
              <w:t xml:space="preserve">- логически грамотно выражать свою точку зрения </w:t>
            </w:r>
            <w:r w:rsidR="009815E6" w:rsidRPr="00A9600F">
              <w:t>в области инвестиционной деятельности</w:t>
            </w:r>
            <w:r w:rsidRPr="00A9600F">
              <w:t>;</w:t>
            </w:r>
          </w:p>
          <w:p w:rsidR="00773DBC" w:rsidRPr="00A9600F" w:rsidRDefault="00773DBC" w:rsidP="00A9600F">
            <w:pPr>
              <w:pStyle w:val="a9"/>
              <w:ind w:left="0"/>
            </w:pPr>
            <w:r w:rsidRPr="00A9600F">
              <w:t xml:space="preserve">- анализировать и применять в своей деятельности </w:t>
            </w:r>
            <w:r w:rsidR="009815E6" w:rsidRPr="00A9600F">
              <w:t>методы и показатели оценки инвестиций</w:t>
            </w:r>
            <w:r w:rsidRPr="00A9600F">
              <w:t>;</w:t>
            </w:r>
          </w:p>
          <w:p w:rsidR="00773DBC" w:rsidRPr="00A9600F" w:rsidRDefault="00773DBC" w:rsidP="00A9600F">
            <w:pPr>
              <w:pStyle w:val="a9"/>
              <w:ind w:left="0"/>
            </w:pPr>
            <w:r w:rsidRPr="00A9600F">
              <w:t xml:space="preserve">- анализировать </w:t>
            </w:r>
            <w:r w:rsidR="009815E6" w:rsidRPr="00A9600F">
              <w:t>показатели и формирование выводов</w:t>
            </w:r>
            <w:r w:rsidRPr="00A9600F">
              <w:t>;</w:t>
            </w:r>
          </w:p>
          <w:p w:rsidR="00773DBC" w:rsidRPr="00A9600F" w:rsidRDefault="009815E6" w:rsidP="00A9600F">
            <w:pPr>
              <w:jc w:val="both"/>
            </w:pPr>
            <w:r w:rsidRPr="00A9600F">
              <w:t>- принимать решения при выборе наиболее эффективных вариантов инвестирования</w:t>
            </w:r>
            <w:r w:rsidR="00773DBC" w:rsidRPr="00A9600F">
              <w:t>.</w:t>
            </w:r>
          </w:p>
          <w:p w:rsidR="00773DBC" w:rsidRPr="00A9600F" w:rsidRDefault="00227664" w:rsidP="00A9600F">
            <w:pPr>
              <w:jc w:val="both"/>
              <w:rPr>
                <w:b/>
              </w:rPr>
            </w:pPr>
            <w:r w:rsidRPr="00A9600F">
              <w:rPr>
                <w:b/>
              </w:rPr>
              <w:t>Владеть</w:t>
            </w:r>
            <w:r w:rsidR="00773DBC" w:rsidRPr="00A9600F">
              <w:rPr>
                <w:b/>
              </w:rPr>
              <w:t>:</w:t>
            </w:r>
          </w:p>
          <w:p w:rsidR="00773DBC" w:rsidRDefault="00773DBC" w:rsidP="00A9600F">
            <w:pPr>
              <w:pStyle w:val="a9"/>
              <w:ind w:left="0"/>
            </w:pPr>
            <w:r w:rsidRPr="00A9600F">
              <w:t xml:space="preserve">понятийно-категориальным аппаратом </w:t>
            </w:r>
            <w:r w:rsidR="009815E6" w:rsidRPr="00A9600F">
              <w:t>инвестиций</w:t>
            </w:r>
            <w:r w:rsidRPr="00A9600F">
              <w:t>;</w:t>
            </w:r>
          </w:p>
          <w:p w:rsidR="00794CCC" w:rsidRPr="00A9600F" w:rsidRDefault="00794CCC" w:rsidP="00A9600F">
            <w:pPr>
              <w:pStyle w:val="a9"/>
              <w:ind w:left="0"/>
            </w:pPr>
          </w:p>
          <w:p w:rsidR="00773DBC" w:rsidRPr="00A9600F" w:rsidRDefault="00773DBC" w:rsidP="00A9600F">
            <w:pPr>
              <w:pStyle w:val="a9"/>
              <w:ind w:left="0"/>
            </w:pPr>
            <w:r w:rsidRPr="00A9600F">
              <w:lastRenderedPageBreak/>
              <w:t xml:space="preserve">- навыками работы с нормативно-правовыми актами, регулирующими отношения в сфере </w:t>
            </w:r>
            <w:r w:rsidR="009815E6" w:rsidRPr="00A9600F">
              <w:t>инвестиций</w:t>
            </w:r>
            <w:r w:rsidRPr="00A9600F">
              <w:t>;</w:t>
            </w:r>
          </w:p>
          <w:p w:rsidR="00773DBC" w:rsidRPr="00A9600F" w:rsidRDefault="00773DBC" w:rsidP="00A9600F">
            <w:r w:rsidRPr="00A9600F">
              <w:t xml:space="preserve">- навыками анализа различных </w:t>
            </w:r>
            <w:r w:rsidR="009815E6" w:rsidRPr="00A9600F">
              <w:t>инвестиционных проектов.</w:t>
            </w:r>
          </w:p>
        </w:tc>
      </w:tr>
      <w:tr w:rsidR="00352C36" w:rsidRPr="00A9600F" w:rsidTr="00352C36">
        <w:tc>
          <w:tcPr>
            <w:tcW w:w="1733" w:type="dxa"/>
          </w:tcPr>
          <w:p w:rsidR="00352C36" w:rsidRDefault="00352C36" w:rsidP="00A8262A">
            <w:pPr>
              <w:jc w:val="both"/>
            </w:pPr>
            <w:r>
              <w:lastRenderedPageBreak/>
              <w:t>ПК-1</w:t>
            </w:r>
          </w:p>
          <w:p w:rsidR="00352C36" w:rsidRPr="00CC570A" w:rsidRDefault="00352C36" w:rsidP="00A8262A">
            <w:pPr>
              <w:jc w:val="both"/>
              <w:rPr>
                <w:i/>
              </w:rPr>
            </w:pPr>
            <w:r w:rsidRPr="00CC570A">
              <w:rPr>
                <w:i/>
              </w:rPr>
              <w:t xml:space="preserve">способность 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 </w:t>
            </w:r>
          </w:p>
        </w:tc>
        <w:tc>
          <w:tcPr>
            <w:tcW w:w="2410" w:type="dxa"/>
          </w:tcPr>
          <w:p w:rsidR="00352C36" w:rsidRPr="00763650" w:rsidRDefault="00352C36" w:rsidP="00A8262A">
            <w:pPr>
              <w:widowControl/>
              <w:tabs>
                <w:tab w:val="left" w:pos="2094"/>
                <w:tab w:val="left" w:pos="4900"/>
              </w:tabs>
              <w:autoSpaceDE/>
              <w:autoSpaceDN/>
              <w:adjustRightInd/>
            </w:pPr>
            <w:r w:rsidRPr="00CC570A">
              <w:t xml:space="preserve">Дисциплина формирует способность </w:t>
            </w:r>
            <w:r>
              <w:t>сбора и анализа исходных данных, необходимых для расчета экономических и социально-экономических показателей, характеризующих деятельность хозяйствующих субъектов</w:t>
            </w:r>
          </w:p>
        </w:tc>
        <w:tc>
          <w:tcPr>
            <w:tcW w:w="5352" w:type="dxa"/>
          </w:tcPr>
          <w:p w:rsidR="00352C36" w:rsidRPr="00763650" w:rsidRDefault="00352C36" w:rsidP="00A8262A">
            <w:pPr>
              <w:widowControl/>
              <w:autoSpaceDE/>
              <w:autoSpaceDN/>
              <w:adjustRightInd/>
              <w:ind w:right="121"/>
              <w:jc w:val="both"/>
              <w:rPr>
                <w:b/>
              </w:rPr>
            </w:pPr>
            <w:r w:rsidRPr="00763650">
              <w:rPr>
                <w:b/>
                <w:color w:val="000000"/>
              </w:rPr>
              <w:t>Знать:</w:t>
            </w:r>
          </w:p>
          <w:p w:rsidR="00352C36" w:rsidRPr="00763650" w:rsidRDefault="00352C36" w:rsidP="00352C36">
            <w:pPr>
              <w:widowControl/>
              <w:numPr>
                <w:ilvl w:val="0"/>
                <w:numId w:val="30"/>
              </w:numPr>
              <w:tabs>
                <w:tab w:val="left" w:pos="312"/>
                <w:tab w:val="left" w:pos="555"/>
              </w:tabs>
              <w:autoSpaceDE/>
              <w:autoSpaceDN/>
              <w:adjustRightInd/>
              <w:ind w:left="33" w:right="121" w:firstLine="0"/>
              <w:contextualSpacing/>
              <w:jc w:val="both"/>
            </w:pPr>
            <w:r>
              <w:rPr>
                <w:color w:val="000000"/>
              </w:rPr>
              <w:t>инвестиционные показатели</w:t>
            </w:r>
            <w:r w:rsidRPr="00763650">
              <w:rPr>
                <w:color w:val="000000"/>
              </w:rPr>
              <w:t>;</w:t>
            </w:r>
          </w:p>
          <w:p w:rsidR="00352C36" w:rsidRPr="00763650" w:rsidRDefault="00352C36" w:rsidP="00A8262A">
            <w:pPr>
              <w:widowControl/>
              <w:autoSpaceDE/>
              <w:autoSpaceDN/>
              <w:adjustRightInd/>
              <w:ind w:right="121"/>
              <w:jc w:val="both"/>
              <w:rPr>
                <w:b/>
              </w:rPr>
            </w:pPr>
            <w:r w:rsidRPr="00763650">
              <w:rPr>
                <w:b/>
                <w:color w:val="000000"/>
              </w:rPr>
              <w:t>уметь:</w:t>
            </w:r>
          </w:p>
          <w:p w:rsidR="00352C36" w:rsidRPr="00763650" w:rsidRDefault="00352C36" w:rsidP="00A8262A">
            <w:pPr>
              <w:widowControl/>
              <w:tabs>
                <w:tab w:val="left" w:pos="326"/>
                <w:tab w:val="left" w:pos="586"/>
              </w:tabs>
              <w:autoSpaceDE/>
              <w:autoSpaceDN/>
              <w:adjustRightInd/>
              <w:ind w:right="119"/>
              <w:contextualSpacing/>
              <w:jc w:val="both"/>
            </w:pPr>
            <w:r>
              <w:rPr>
                <w:color w:val="000000"/>
              </w:rPr>
              <w:t xml:space="preserve">- </w:t>
            </w:r>
            <w:r w:rsidRPr="00096693">
              <w:rPr>
                <w:color w:val="000000"/>
              </w:rPr>
              <w:t>с</w:t>
            </w:r>
            <w:r>
              <w:rPr>
                <w:color w:val="000000"/>
              </w:rPr>
              <w:t>о</w:t>
            </w:r>
            <w:r w:rsidRPr="00096693">
              <w:rPr>
                <w:color w:val="000000"/>
              </w:rPr>
              <w:t>б</w:t>
            </w:r>
            <w:r>
              <w:rPr>
                <w:color w:val="000000"/>
              </w:rPr>
              <w:t>ирать</w:t>
            </w:r>
            <w:r w:rsidRPr="00096693">
              <w:rPr>
                <w:color w:val="000000"/>
              </w:rPr>
              <w:t xml:space="preserve"> и анализ</w:t>
            </w:r>
            <w:r>
              <w:rPr>
                <w:color w:val="000000"/>
              </w:rPr>
              <w:t>ировать</w:t>
            </w:r>
            <w:r w:rsidRPr="00096693">
              <w:rPr>
                <w:color w:val="000000"/>
              </w:rPr>
              <w:t xml:space="preserve"> исходны</w:t>
            </w:r>
            <w:r>
              <w:rPr>
                <w:color w:val="000000"/>
              </w:rPr>
              <w:t>е</w:t>
            </w:r>
            <w:r w:rsidRPr="00096693">
              <w:rPr>
                <w:color w:val="000000"/>
              </w:rPr>
              <w:t xml:space="preserve"> данны</w:t>
            </w:r>
            <w:r>
              <w:rPr>
                <w:color w:val="000000"/>
              </w:rPr>
              <w:t xml:space="preserve">е </w:t>
            </w:r>
            <w:r w:rsidRPr="00096693">
              <w:rPr>
                <w:color w:val="000000"/>
              </w:rPr>
              <w:t xml:space="preserve">для расчета экономических и социально-экономических показателей, характеризующих </w:t>
            </w:r>
            <w:r>
              <w:rPr>
                <w:color w:val="000000"/>
              </w:rPr>
              <w:t xml:space="preserve">инвестиционную </w:t>
            </w:r>
            <w:r w:rsidRPr="00096693">
              <w:rPr>
                <w:color w:val="000000"/>
              </w:rPr>
              <w:t>деятельность хозяйствующих субъектов</w:t>
            </w:r>
            <w:r w:rsidRPr="00763650">
              <w:rPr>
                <w:color w:val="000000"/>
              </w:rPr>
              <w:t>;</w:t>
            </w:r>
          </w:p>
          <w:p w:rsidR="00352C36" w:rsidRPr="00763650" w:rsidRDefault="00352C36" w:rsidP="00A8262A">
            <w:pPr>
              <w:widowControl/>
              <w:autoSpaceDE/>
              <w:autoSpaceDN/>
              <w:adjustRightInd/>
              <w:ind w:right="121"/>
              <w:jc w:val="both"/>
              <w:rPr>
                <w:b/>
              </w:rPr>
            </w:pPr>
            <w:r w:rsidRPr="00763650">
              <w:rPr>
                <w:b/>
                <w:color w:val="000000"/>
              </w:rPr>
              <w:t>владеть:</w:t>
            </w:r>
          </w:p>
          <w:p w:rsidR="00352C36" w:rsidRPr="00763650" w:rsidRDefault="00352C36" w:rsidP="00352C36">
            <w:pPr>
              <w:widowControl/>
              <w:tabs>
                <w:tab w:val="left" w:pos="317"/>
                <w:tab w:val="left" w:pos="575"/>
              </w:tabs>
              <w:autoSpaceDE/>
              <w:autoSpaceDN/>
              <w:adjustRightInd/>
              <w:ind w:right="119"/>
              <w:contextualSpacing/>
            </w:pPr>
            <w:r>
              <w:rPr>
                <w:color w:val="000000"/>
              </w:rPr>
              <w:t xml:space="preserve">- </w:t>
            </w:r>
            <w:r w:rsidRPr="00763650">
              <w:rPr>
                <w:color w:val="000000"/>
              </w:rPr>
              <w:t xml:space="preserve">навыками </w:t>
            </w:r>
            <w:r w:rsidRPr="00096693">
              <w:rPr>
                <w:color w:val="000000"/>
              </w:rPr>
              <w:t>с</w:t>
            </w:r>
            <w:r>
              <w:rPr>
                <w:color w:val="000000"/>
              </w:rPr>
              <w:t>бора</w:t>
            </w:r>
            <w:r w:rsidRPr="00096693">
              <w:rPr>
                <w:color w:val="000000"/>
              </w:rPr>
              <w:t xml:space="preserve"> и анализ</w:t>
            </w:r>
            <w:r>
              <w:rPr>
                <w:color w:val="000000"/>
              </w:rPr>
              <w:t>а</w:t>
            </w:r>
            <w:r w:rsidRPr="00096693">
              <w:rPr>
                <w:color w:val="000000"/>
              </w:rPr>
              <w:t xml:space="preserve"> </w:t>
            </w:r>
            <w:r>
              <w:rPr>
                <w:color w:val="000000"/>
              </w:rPr>
              <w:t>инвестиций</w:t>
            </w:r>
            <w:r w:rsidRPr="00763650">
              <w:rPr>
                <w:color w:val="000000"/>
              </w:rPr>
              <w:t>.</w:t>
            </w:r>
          </w:p>
        </w:tc>
      </w:tr>
    </w:tbl>
    <w:p w:rsidR="001016D7" w:rsidRPr="00A9600F" w:rsidRDefault="001016D7" w:rsidP="00A9600F">
      <w:pPr>
        <w:ind w:left="360"/>
        <w:jc w:val="both"/>
      </w:pPr>
    </w:p>
    <w:p w:rsidR="00227664" w:rsidRPr="00A9600F" w:rsidRDefault="00227664" w:rsidP="00A9600F">
      <w:pPr>
        <w:ind w:left="360"/>
        <w:jc w:val="both"/>
      </w:pPr>
    </w:p>
    <w:p w:rsidR="009B77B4" w:rsidRPr="00A9600F" w:rsidRDefault="009B77B4" w:rsidP="00A9600F">
      <w:pPr>
        <w:pStyle w:val="a9"/>
        <w:numPr>
          <w:ilvl w:val="0"/>
          <w:numId w:val="1"/>
        </w:numPr>
        <w:jc w:val="both"/>
        <w:rPr>
          <w:b/>
          <w:i/>
        </w:rPr>
      </w:pPr>
      <w:r w:rsidRPr="00A9600F">
        <w:rPr>
          <w:b/>
          <w:i/>
        </w:rPr>
        <w:t>Место дисциплины (модуля) в структуре образовательной программы</w:t>
      </w:r>
    </w:p>
    <w:p w:rsidR="009B77B4" w:rsidRPr="00A9600F" w:rsidRDefault="009B77B4" w:rsidP="00A9600F">
      <w:pPr>
        <w:jc w:val="both"/>
        <w:rPr>
          <w:color w:val="000000"/>
        </w:rPr>
      </w:pPr>
      <w:r w:rsidRPr="00A9600F">
        <w:t xml:space="preserve">Дисциплина относится к </w:t>
      </w:r>
      <w:r w:rsidR="00754FED" w:rsidRPr="00A9600F">
        <w:t>вариативной</w:t>
      </w:r>
      <w:r w:rsidRPr="00A9600F">
        <w:t xml:space="preserve"> части блока 1 «Дисциплины (модули)».</w:t>
      </w:r>
    </w:p>
    <w:p w:rsidR="009B77B4" w:rsidRPr="00A9600F" w:rsidRDefault="009B77B4" w:rsidP="00A9600F">
      <w:pPr>
        <w:jc w:val="both"/>
      </w:pPr>
    </w:p>
    <w:p w:rsidR="009B77B4" w:rsidRPr="00A9600F" w:rsidRDefault="009B77B4" w:rsidP="00794CCC">
      <w:pPr>
        <w:pStyle w:val="33"/>
        <w:shd w:val="clear" w:color="auto" w:fill="auto"/>
        <w:spacing w:line="240" w:lineRule="auto"/>
        <w:ind w:firstLine="709"/>
        <w:jc w:val="both"/>
        <w:rPr>
          <w:sz w:val="24"/>
          <w:szCs w:val="24"/>
        </w:rPr>
      </w:pPr>
      <w:r w:rsidRPr="00A9600F">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754FED" w:rsidRPr="00A9600F">
        <w:rPr>
          <w:sz w:val="24"/>
          <w:szCs w:val="24"/>
        </w:rPr>
        <w:t>Экономика</w:t>
      </w:r>
      <w:r w:rsidRPr="00A9600F">
        <w:rPr>
          <w:sz w:val="24"/>
          <w:szCs w:val="24"/>
        </w:rPr>
        <w:t>», «</w:t>
      </w:r>
      <w:r w:rsidR="00754FED" w:rsidRPr="00A9600F">
        <w:rPr>
          <w:sz w:val="24"/>
          <w:szCs w:val="24"/>
        </w:rPr>
        <w:t>Экономика предприятия</w:t>
      </w:r>
      <w:r w:rsidRPr="00A9600F">
        <w:rPr>
          <w:sz w:val="24"/>
          <w:szCs w:val="24"/>
        </w:rPr>
        <w:t>».</w:t>
      </w:r>
    </w:p>
    <w:p w:rsidR="009B77B4" w:rsidRPr="00A9600F" w:rsidRDefault="009B77B4" w:rsidP="00794CCC">
      <w:pPr>
        <w:ind w:firstLine="709"/>
        <w:jc w:val="both"/>
      </w:pPr>
      <w:r w:rsidRPr="00A9600F">
        <w:t>Освоение дисциплины «</w:t>
      </w:r>
      <w:r w:rsidR="00754FED" w:rsidRPr="00A9600F">
        <w:t>Инвестиции</w:t>
      </w:r>
      <w:r w:rsidRPr="00A9600F">
        <w:t>» является необходимой основой для изучения последующих дисциплин «</w:t>
      </w:r>
      <w:r w:rsidR="00754FED" w:rsidRPr="00A9600F">
        <w:t>Инвестиционный анализ</w:t>
      </w:r>
      <w:r w:rsidRPr="00A9600F">
        <w:t xml:space="preserve">», «Основы </w:t>
      </w:r>
      <w:r w:rsidR="00754FED" w:rsidRPr="00A9600F">
        <w:t>предпринимательской деятельности</w:t>
      </w:r>
      <w:r w:rsidRPr="00A9600F">
        <w:t>»</w:t>
      </w:r>
      <w:r w:rsidR="00754FED" w:rsidRPr="00A9600F">
        <w:t>.</w:t>
      </w:r>
    </w:p>
    <w:p w:rsidR="00DE58C7" w:rsidRPr="00A9600F" w:rsidRDefault="00DE58C7" w:rsidP="00794CCC">
      <w:pPr>
        <w:ind w:firstLine="709"/>
        <w:jc w:val="both"/>
      </w:pPr>
      <w:r w:rsidRPr="00A9600F">
        <w:t xml:space="preserve">Изучение дисциплины позволит обучающимся  реализовывать </w:t>
      </w:r>
      <w:r w:rsidR="00CA482C" w:rsidRPr="00CA482C">
        <w:t>общекультурные,  общепрофессиональные и профессиональные</w:t>
      </w:r>
      <w:r w:rsidRPr="00A9600F">
        <w:t xml:space="preserve"> компетенции в деятельности  экономических, финансовых, маркетинговых, производственно-экономических и аналитических служб организаций различных отраслей, сфер и форм собственности; финансовых, кредитных и страховых учреждений; органов государственной и муниципальной власти; академических и ведомственных научно-исследовательских организаций; учреждений системы высшего и среднего профессионального образования, среднего общего образования, системы дополнительного образования. </w:t>
      </w:r>
    </w:p>
    <w:p w:rsidR="00DE58C7" w:rsidRPr="00A9600F" w:rsidRDefault="00DE58C7" w:rsidP="00794CCC">
      <w:pPr>
        <w:ind w:firstLine="709"/>
        <w:jc w:val="both"/>
      </w:pPr>
      <w:r w:rsidRPr="00A9600F">
        <w:t>В частности, выпускник, освоивший программу бакалавриата, в соответствии с расчетно-экономическим видом</w:t>
      </w:r>
      <w:r w:rsidR="00794CCC">
        <w:t xml:space="preserve"> </w:t>
      </w:r>
      <w:r w:rsidRPr="00A9600F">
        <w:t xml:space="preserve">деятельности, должен быть готов решать следующие профессиональные задачи: </w:t>
      </w:r>
    </w:p>
    <w:p w:rsidR="00DE58C7" w:rsidRPr="00A9600F" w:rsidRDefault="00DE58C7" w:rsidP="00794CCC">
      <w:pPr>
        <w:ind w:firstLine="709"/>
        <w:jc w:val="both"/>
      </w:pPr>
      <w:r w:rsidRPr="00A9600F">
        <w:t xml:space="preserve">- 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 </w:t>
      </w:r>
    </w:p>
    <w:p w:rsidR="00DE58C7" w:rsidRPr="00A9600F" w:rsidRDefault="00DE58C7" w:rsidP="00794CCC">
      <w:pPr>
        <w:ind w:firstLine="709"/>
        <w:jc w:val="both"/>
      </w:pPr>
      <w:r w:rsidRPr="00A9600F">
        <w:t xml:space="preserve">- проведение расчетов экономических и социально-экономических показателей на основе типовых методик с учетом действующей нормативно-правовой базы; </w:t>
      </w:r>
    </w:p>
    <w:p w:rsidR="00DE58C7" w:rsidRPr="00A9600F" w:rsidRDefault="00DE58C7" w:rsidP="00794CCC">
      <w:pPr>
        <w:ind w:firstLine="709"/>
        <w:jc w:val="both"/>
      </w:pPr>
      <w:r w:rsidRPr="00A9600F">
        <w:t>- разработка экономических разделов планов предприятий различных форм собственности, организаций, ведомств.</w:t>
      </w:r>
    </w:p>
    <w:p w:rsidR="009B77B4" w:rsidRDefault="00AC6682" w:rsidP="00A9600F">
      <w:pPr>
        <w:ind w:firstLine="709"/>
        <w:jc w:val="both"/>
      </w:pPr>
      <w:proofErr w:type="gramStart"/>
      <w:r w:rsidRPr="00AC6682">
        <w:t xml:space="preserve">Дисциплина  в рамках </w:t>
      </w:r>
      <w:r w:rsidRPr="00AC6682">
        <w:rPr>
          <w:b/>
        </w:rPr>
        <w:t>воспитательной работы</w:t>
      </w:r>
      <w:r w:rsidRPr="00AC6682">
        <w:t xml:space="preserve"> направлена на формирование у </w:t>
      </w:r>
      <w:r w:rsidRPr="00AC6682">
        <w:lastRenderedPageBreak/>
        <w:t>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794CCC" w:rsidRPr="00A9600F" w:rsidRDefault="00794CCC" w:rsidP="00A9600F">
      <w:pPr>
        <w:ind w:firstLine="709"/>
        <w:jc w:val="both"/>
      </w:pPr>
    </w:p>
    <w:p w:rsidR="000C72FB" w:rsidRPr="00A9600F" w:rsidRDefault="000C72FB" w:rsidP="00A9600F">
      <w:pPr>
        <w:pStyle w:val="a9"/>
        <w:numPr>
          <w:ilvl w:val="0"/>
          <w:numId w:val="1"/>
        </w:numPr>
        <w:jc w:val="both"/>
        <w:rPr>
          <w:b/>
          <w:i/>
        </w:rPr>
      </w:pPr>
      <w:r w:rsidRPr="00A9600F">
        <w:rPr>
          <w:b/>
          <w:i/>
        </w:rPr>
        <w:t>Объем дисциплины</w:t>
      </w:r>
    </w:p>
    <w:p w:rsidR="000C72FB" w:rsidRPr="00A9600F" w:rsidRDefault="000C72FB" w:rsidP="00A9600F">
      <w:pPr>
        <w:pStyle w:val="a9"/>
        <w:jc w:val="both"/>
        <w:rPr>
          <w:b/>
          <w:i/>
        </w:rPr>
      </w:pPr>
    </w:p>
    <w:tbl>
      <w:tblPr>
        <w:tblStyle w:val="a8"/>
        <w:tblW w:w="0" w:type="auto"/>
        <w:tblLook w:val="04A0" w:firstRow="1" w:lastRow="0" w:firstColumn="1" w:lastColumn="0" w:noHBand="0" w:noVBand="1"/>
      </w:tblPr>
      <w:tblGrid>
        <w:gridCol w:w="246"/>
        <w:gridCol w:w="5277"/>
        <w:gridCol w:w="1665"/>
        <w:gridCol w:w="816"/>
        <w:gridCol w:w="1568"/>
      </w:tblGrid>
      <w:tr w:rsidR="000C72FB" w:rsidRPr="00A9600F" w:rsidTr="002D1ED5">
        <w:tc>
          <w:tcPr>
            <w:tcW w:w="5526" w:type="dxa"/>
            <w:gridSpan w:val="2"/>
            <w:vMerge w:val="restart"/>
          </w:tcPr>
          <w:p w:rsidR="000C72FB" w:rsidRPr="00A9600F" w:rsidRDefault="000C72FB" w:rsidP="00A9600F">
            <w:pPr>
              <w:jc w:val="center"/>
              <w:rPr>
                <w:b/>
                <w:i/>
              </w:rPr>
            </w:pPr>
            <w:r w:rsidRPr="00A9600F">
              <w:rPr>
                <w:b/>
                <w:i/>
              </w:rPr>
              <w:t>Виды учебной работы</w:t>
            </w:r>
          </w:p>
        </w:tc>
        <w:tc>
          <w:tcPr>
            <w:tcW w:w="4046" w:type="dxa"/>
            <w:gridSpan w:val="3"/>
          </w:tcPr>
          <w:p w:rsidR="000C72FB" w:rsidRPr="00A9600F" w:rsidRDefault="000C72FB" w:rsidP="00A9600F">
            <w:pPr>
              <w:jc w:val="center"/>
              <w:rPr>
                <w:b/>
                <w:i/>
              </w:rPr>
            </w:pPr>
            <w:r w:rsidRPr="00A9600F">
              <w:rPr>
                <w:b/>
                <w:i/>
              </w:rPr>
              <w:t>Формы обучения</w:t>
            </w:r>
          </w:p>
        </w:tc>
      </w:tr>
      <w:tr w:rsidR="000C72FB" w:rsidRPr="00A9600F" w:rsidTr="002D1ED5">
        <w:tc>
          <w:tcPr>
            <w:tcW w:w="5526" w:type="dxa"/>
            <w:gridSpan w:val="2"/>
            <w:vMerge/>
          </w:tcPr>
          <w:p w:rsidR="000C72FB" w:rsidRPr="00A9600F" w:rsidRDefault="000C72FB" w:rsidP="00A9600F">
            <w:pPr>
              <w:jc w:val="center"/>
              <w:rPr>
                <w:b/>
                <w:i/>
              </w:rPr>
            </w:pPr>
          </w:p>
        </w:tc>
        <w:tc>
          <w:tcPr>
            <w:tcW w:w="2478" w:type="dxa"/>
            <w:gridSpan w:val="2"/>
          </w:tcPr>
          <w:p w:rsidR="000C72FB" w:rsidRPr="00A9600F" w:rsidRDefault="000C72FB" w:rsidP="00A9600F">
            <w:pPr>
              <w:jc w:val="center"/>
              <w:rPr>
                <w:b/>
                <w:i/>
              </w:rPr>
            </w:pPr>
            <w:r w:rsidRPr="00A9600F">
              <w:rPr>
                <w:b/>
                <w:i/>
              </w:rPr>
              <w:t>Очная</w:t>
            </w:r>
          </w:p>
        </w:tc>
        <w:tc>
          <w:tcPr>
            <w:tcW w:w="1568" w:type="dxa"/>
          </w:tcPr>
          <w:p w:rsidR="000C72FB" w:rsidRPr="00A9600F" w:rsidRDefault="000C72FB" w:rsidP="00A9600F">
            <w:pPr>
              <w:jc w:val="center"/>
              <w:rPr>
                <w:b/>
                <w:i/>
              </w:rPr>
            </w:pPr>
            <w:r w:rsidRPr="00A9600F">
              <w:rPr>
                <w:b/>
                <w:i/>
              </w:rPr>
              <w:t>Заочная</w:t>
            </w:r>
          </w:p>
        </w:tc>
      </w:tr>
      <w:tr w:rsidR="00BE0DD9" w:rsidRPr="00A9600F" w:rsidTr="002D1ED5">
        <w:tc>
          <w:tcPr>
            <w:tcW w:w="5526" w:type="dxa"/>
            <w:gridSpan w:val="2"/>
          </w:tcPr>
          <w:p w:rsidR="00BE0DD9" w:rsidRPr="00A9600F" w:rsidRDefault="00BE0DD9" w:rsidP="00A9600F">
            <w:pPr>
              <w:jc w:val="both"/>
            </w:pPr>
            <w:r w:rsidRPr="00A9600F">
              <w:rPr>
                <w:b/>
              </w:rPr>
              <w:t>Общая трудоемкость</w:t>
            </w:r>
            <w:r w:rsidRPr="00A9600F">
              <w:t>: зачетные единицы/часы</w:t>
            </w:r>
          </w:p>
        </w:tc>
        <w:tc>
          <w:tcPr>
            <w:tcW w:w="2478" w:type="dxa"/>
            <w:gridSpan w:val="2"/>
          </w:tcPr>
          <w:p w:rsidR="00BE0DD9" w:rsidRPr="00A9600F" w:rsidRDefault="00BE0DD9" w:rsidP="00A9600F">
            <w:pPr>
              <w:jc w:val="center"/>
            </w:pPr>
            <w:r w:rsidRPr="00A9600F">
              <w:t>324 (9 ЗЕТ)</w:t>
            </w:r>
          </w:p>
        </w:tc>
        <w:tc>
          <w:tcPr>
            <w:tcW w:w="1568" w:type="dxa"/>
          </w:tcPr>
          <w:p w:rsidR="00BE0DD9" w:rsidRPr="00A9600F" w:rsidRDefault="00BE0DD9" w:rsidP="00A9600F">
            <w:pPr>
              <w:jc w:val="center"/>
            </w:pPr>
            <w:r w:rsidRPr="00A9600F">
              <w:t>324 (9 ЗЕТ)</w:t>
            </w:r>
          </w:p>
        </w:tc>
      </w:tr>
      <w:tr w:rsidR="00BE0DD9" w:rsidRPr="00A9600F" w:rsidTr="002D1ED5">
        <w:tc>
          <w:tcPr>
            <w:tcW w:w="5526" w:type="dxa"/>
            <w:gridSpan w:val="2"/>
          </w:tcPr>
          <w:p w:rsidR="00BE0DD9" w:rsidRPr="00A9600F" w:rsidRDefault="00BE0DD9" w:rsidP="00A9600F">
            <w:pPr>
              <w:jc w:val="both"/>
            </w:pPr>
            <w:r w:rsidRPr="00A9600F">
              <w:rPr>
                <w:b/>
              </w:rPr>
              <w:t>Контактная работа</w:t>
            </w:r>
            <w:r w:rsidR="00794CCC">
              <w:rPr>
                <w:b/>
              </w:rPr>
              <w:t xml:space="preserve"> </w:t>
            </w:r>
            <w:r w:rsidRPr="00A9600F">
              <w:rPr>
                <w:b/>
              </w:rPr>
              <w:t>с преподавателем</w:t>
            </w:r>
            <w:r w:rsidRPr="00A9600F">
              <w:t xml:space="preserve"> (всего):</w:t>
            </w:r>
          </w:p>
        </w:tc>
        <w:tc>
          <w:tcPr>
            <w:tcW w:w="2478" w:type="dxa"/>
            <w:gridSpan w:val="2"/>
          </w:tcPr>
          <w:p w:rsidR="00BE0DD9" w:rsidRPr="00A9600F" w:rsidRDefault="00BE0DD9" w:rsidP="00A9600F">
            <w:pPr>
              <w:jc w:val="center"/>
              <w:rPr>
                <w:lang w:val="en-US"/>
              </w:rPr>
            </w:pPr>
            <w:r w:rsidRPr="00A9600F">
              <w:t>160</w:t>
            </w:r>
          </w:p>
        </w:tc>
        <w:tc>
          <w:tcPr>
            <w:tcW w:w="1568" w:type="dxa"/>
          </w:tcPr>
          <w:p w:rsidR="00BE0DD9" w:rsidRPr="00A9600F" w:rsidRDefault="00BE0DD9" w:rsidP="00A9600F">
            <w:pPr>
              <w:jc w:val="center"/>
            </w:pPr>
            <w:r w:rsidRPr="00A9600F">
              <w:t>32</w:t>
            </w:r>
          </w:p>
        </w:tc>
      </w:tr>
      <w:tr w:rsidR="00BE0DD9" w:rsidRPr="00A9600F" w:rsidTr="002D1ED5">
        <w:tc>
          <w:tcPr>
            <w:tcW w:w="246" w:type="dxa"/>
          </w:tcPr>
          <w:p w:rsidR="00BE0DD9" w:rsidRPr="00A9600F" w:rsidRDefault="00BE0DD9" w:rsidP="00A9600F">
            <w:pPr>
              <w:jc w:val="both"/>
            </w:pPr>
          </w:p>
        </w:tc>
        <w:tc>
          <w:tcPr>
            <w:tcW w:w="5280" w:type="dxa"/>
          </w:tcPr>
          <w:p w:rsidR="00BE0DD9" w:rsidRPr="00A9600F" w:rsidRDefault="00BE0DD9" w:rsidP="00A9600F">
            <w:pPr>
              <w:jc w:val="both"/>
            </w:pPr>
          </w:p>
        </w:tc>
        <w:tc>
          <w:tcPr>
            <w:tcW w:w="1666" w:type="dxa"/>
          </w:tcPr>
          <w:p w:rsidR="00BE0DD9" w:rsidRPr="00A9600F" w:rsidRDefault="00BE0DD9" w:rsidP="00A9600F">
            <w:pPr>
              <w:jc w:val="center"/>
            </w:pPr>
            <w:r w:rsidRPr="00A9600F">
              <w:t>5 сем</w:t>
            </w:r>
          </w:p>
        </w:tc>
        <w:tc>
          <w:tcPr>
            <w:tcW w:w="812" w:type="dxa"/>
          </w:tcPr>
          <w:p w:rsidR="00BE0DD9" w:rsidRPr="00A9600F" w:rsidRDefault="00BE0DD9" w:rsidP="00A9600F">
            <w:pPr>
              <w:jc w:val="center"/>
            </w:pPr>
            <w:r w:rsidRPr="00A9600F">
              <w:t>6 сем</w:t>
            </w:r>
          </w:p>
        </w:tc>
        <w:tc>
          <w:tcPr>
            <w:tcW w:w="1568" w:type="dxa"/>
          </w:tcPr>
          <w:p w:rsidR="00BE0DD9" w:rsidRPr="00A9600F" w:rsidRDefault="00BE0DD9" w:rsidP="00A9600F">
            <w:pPr>
              <w:jc w:val="center"/>
            </w:pPr>
          </w:p>
        </w:tc>
      </w:tr>
      <w:tr w:rsidR="00BE0DD9" w:rsidRPr="00A9600F" w:rsidTr="002D1ED5">
        <w:tc>
          <w:tcPr>
            <w:tcW w:w="246" w:type="dxa"/>
            <w:vMerge w:val="restart"/>
          </w:tcPr>
          <w:p w:rsidR="00BE0DD9" w:rsidRPr="00A9600F" w:rsidRDefault="00BE0DD9" w:rsidP="00A9600F">
            <w:pPr>
              <w:jc w:val="both"/>
            </w:pPr>
          </w:p>
        </w:tc>
        <w:tc>
          <w:tcPr>
            <w:tcW w:w="5280" w:type="dxa"/>
          </w:tcPr>
          <w:p w:rsidR="00BE0DD9" w:rsidRPr="00A9600F" w:rsidRDefault="00BE0DD9" w:rsidP="00A9600F">
            <w:pPr>
              <w:jc w:val="both"/>
            </w:pPr>
            <w:r w:rsidRPr="00A9600F">
              <w:t>Лекции (ЛК)</w:t>
            </w:r>
          </w:p>
        </w:tc>
        <w:tc>
          <w:tcPr>
            <w:tcW w:w="1666" w:type="dxa"/>
          </w:tcPr>
          <w:p w:rsidR="00BE0DD9" w:rsidRPr="00A9600F" w:rsidRDefault="00BE0DD9" w:rsidP="00A9600F">
            <w:pPr>
              <w:jc w:val="center"/>
            </w:pPr>
            <w:r w:rsidRPr="00A9600F">
              <w:t>36</w:t>
            </w:r>
          </w:p>
        </w:tc>
        <w:tc>
          <w:tcPr>
            <w:tcW w:w="812" w:type="dxa"/>
          </w:tcPr>
          <w:p w:rsidR="00BE0DD9" w:rsidRPr="00A9600F" w:rsidRDefault="00BE0DD9" w:rsidP="00A9600F">
            <w:pPr>
              <w:jc w:val="center"/>
            </w:pPr>
            <w:r w:rsidRPr="00A9600F">
              <w:t>44</w:t>
            </w:r>
          </w:p>
        </w:tc>
        <w:tc>
          <w:tcPr>
            <w:tcW w:w="1568" w:type="dxa"/>
          </w:tcPr>
          <w:p w:rsidR="00BE0DD9" w:rsidRPr="00A9600F" w:rsidRDefault="00BE0DD9" w:rsidP="00A9600F">
            <w:pPr>
              <w:jc w:val="center"/>
            </w:pPr>
            <w:r w:rsidRPr="00A9600F">
              <w:t>16</w:t>
            </w:r>
          </w:p>
        </w:tc>
      </w:tr>
      <w:tr w:rsidR="00BE0DD9" w:rsidRPr="00A9600F" w:rsidTr="002D1ED5">
        <w:tc>
          <w:tcPr>
            <w:tcW w:w="246" w:type="dxa"/>
            <w:vMerge/>
          </w:tcPr>
          <w:p w:rsidR="00BE0DD9" w:rsidRPr="00A9600F" w:rsidRDefault="00BE0DD9" w:rsidP="00A9600F">
            <w:pPr>
              <w:jc w:val="both"/>
            </w:pPr>
          </w:p>
        </w:tc>
        <w:tc>
          <w:tcPr>
            <w:tcW w:w="5280" w:type="dxa"/>
          </w:tcPr>
          <w:p w:rsidR="00BE0DD9" w:rsidRPr="00A9600F" w:rsidRDefault="00BE0DD9" w:rsidP="00A9600F">
            <w:pPr>
              <w:jc w:val="both"/>
            </w:pPr>
            <w:r w:rsidRPr="00A9600F">
              <w:t>Практические занятия (ПЗ)</w:t>
            </w:r>
          </w:p>
        </w:tc>
        <w:tc>
          <w:tcPr>
            <w:tcW w:w="1666" w:type="dxa"/>
          </w:tcPr>
          <w:p w:rsidR="00BE0DD9" w:rsidRPr="00A9600F" w:rsidRDefault="00BE0DD9" w:rsidP="00A9600F">
            <w:pPr>
              <w:jc w:val="center"/>
            </w:pPr>
          </w:p>
        </w:tc>
        <w:tc>
          <w:tcPr>
            <w:tcW w:w="812" w:type="dxa"/>
          </w:tcPr>
          <w:p w:rsidR="00BE0DD9" w:rsidRPr="00A9600F" w:rsidRDefault="00BE0DD9" w:rsidP="00A9600F">
            <w:pPr>
              <w:jc w:val="center"/>
            </w:pPr>
          </w:p>
        </w:tc>
        <w:tc>
          <w:tcPr>
            <w:tcW w:w="1568" w:type="dxa"/>
          </w:tcPr>
          <w:p w:rsidR="00BE0DD9" w:rsidRPr="00A9600F" w:rsidRDefault="00BE0DD9" w:rsidP="00A9600F">
            <w:pPr>
              <w:jc w:val="center"/>
            </w:pPr>
          </w:p>
        </w:tc>
      </w:tr>
      <w:tr w:rsidR="00BE0DD9" w:rsidRPr="00A9600F" w:rsidTr="002D1ED5">
        <w:tc>
          <w:tcPr>
            <w:tcW w:w="246" w:type="dxa"/>
            <w:vMerge/>
          </w:tcPr>
          <w:p w:rsidR="00BE0DD9" w:rsidRPr="00A9600F" w:rsidRDefault="00BE0DD9" w:rsidP="00A9600F">
            <w:pPr>
              <w:jc w:val="both"/>
            </w:pPr>
          </w:p>
        </w:tc>
        <w:tc>
          <w:tcPr>
            <w:tcW w:w="5280" w:type="dxa"/>
          </w:tcPr>
          <w:p w:rsidR="00BE0DD9" w:rsidRPr="00A9600F" w:rsidRDefault="00BE0DD9" w:rsidP="00A9600F">
            <w:pPr>
              <w:jc w:val="both"/>
            </w:pPr>
            <w:r w:rsidRPr="00A9600F">
              <w:t>Семинарские занятия (СЗ)</w:t>
            </w:r>
          </w:p>
        </w:tc>
        <w:tc>
          <w:tcPr>
            <w:tcW w:w="1666" w:type="dxa"/>
          </w:tcPr>
          <w:p w:rsidR="00BE0DD9" w:rsidRPr="00A9600F" w:rsidRDefault="00BE0DD9" w:rsidP="00A9600F">
            <w:pPr>
              <w:jc w:val="center"/>
            </w:pPr>
            <w:r w:rsidRPr="00A9600F">
              <w:t>36</w:t>
            </w:r>
            <w:r w:rsidR="00AC6682">
              <w:t>***</w:t>
            </w:r>
          </w:p>
        </w:tc>
        <w:tc>
          <w:tcPr>
            <w:tcW w:w="812" w:type="dxa"/>
          </w:tcPr>
          <w:p w:rsidR="00BE0DD9" w:rsidRPr="00A9600F" w:rsidRDefault="00BE0DD9" w:rsidP="00A9600F">
            <w:pPr>
              <w:jc w:val="center"/>
            </w:pPr>
            <w:r w:rsidRPr="00A9600F">
              <w:t>44</w:t>
            </w:r>
            <w:r w:rsidR="00AC6682">
              <w:t>***</w:t>
            </w:r>
          </w:p>
        </w:tc>
        <w:tc>
          <w:tcPr>
            <w:tcW w:w="1568" w:type="dxa"/>
          </w:tcPr>
          <w:p w:rsidR="00BE0DD9" w:rsidRPr="00A9600F" w:rsidRDefault="00BE0DD9" w:rsidP="00A9600F">
            <w:pPr>
              <w:jc w:val="center"/>
            </w:pPr>
            <w:r w:rsidRPr="00A9600F">
              <w:t>16</w:t>
            </w:r>
            <w:r w:rsidR="00AC6682">
              <w:t>***</w:t>
            </w:r>
          </w:p>
        </w:tc>
      </w:tr>
      <w:tr w:rsidR="00BE0DD9" w:rsidRPr="00A9600F" w:rsidTr="002D1ED5">
        <w:tc>
          <w:tcPr>
            <w:tcW w:w="246" w:type="dxa"/>
            <w:vMerge/>
          </w:tcPr>
          <w:p w:rsidR="00BE0DD9" w:rsidRPr="00A9600F" w:rsidRDefault="00BE0DD9" w:rsidP="00A9600F">
            <w:pPr>
              <w:jc w:val="both"/>
            </w:pPr>
          </w:p>
        </w:tc>
        <w:tc>
          <w:tcPr>
            <w:tcW w:w="5280" w:type="dxa"/>
          </w:tcPr>
          <w:p w:rsidR="00BE0DD9" w:rsidRPr="00A9600F" w:rsidRDefault="00BE0DD9" w:rsidP="00A9600F">
            <w:pPr>
              <w:jc w:val="both"/>
            </w:pPr>
            <w:r w:rsidRPr="00A9600F">
              <w:t>Лабораторные работы (ЛР)</w:t>
            </w:r>
          </w:p>
        </w:tc>
        <w:tc>
          <w:tcPr>
            <w:tcW w:w="1666" w:type="dxa"/>
          </w:tcPr>
          <w:p w:rsidR="00BE0DD9" w:rsidRPr="00A9600F" w:rsidRDefault="00BE0DD9" w:rsidP="00A9600F">
            <w:pPr>
              <w:jc w:val="center"/>
            </w:pPr>
          </w:p>
        </w:tc>
        <w:tc>
          <w:tcPr>
            <w:tcW w:w="812" w:type="dxa"/>
          </w:tcPr>
          <w:p w:rsidR="00BE0DD9" w:rsidRPr="00A9600F" w:rsidRDefault="00BE0DD9" w:rsidP="00A9600F">
            <w:pPr>
              <w:jc w:val="center"/>
            </w:pPr>
          </w:p>
        </w:tc>
        <w:tc>
          <w:tcPr>
            <w:tcW w:w="1568" w:type="dxa"/>
          </w:tcPr>
          <w:p w:rsidR="00BE0DD9" w:rsidRPr="00A9600F" w:rsidRDefault="00BE0DD9" w:rsidP="00A9600F">
            <w:pPr>
              <w:jc w:val="center"/>
            </w:pPr>
          </w:p>
        </w:tc>
      </w:tr>
      <w:tr w:rsidR="00BE0DD9" w:rsidRPr="00A9600F" w:rsidTr="002D1ED5">
        <w:trPr>
          <w:trHeight w:val="739"/>
        </w:trPr>
        <w:tc>
          <w:tcPr>
            <w:tcW w:w="246" w:type="dxa"/>
            <w:vMerge/>
          </w:tcPr>
          <w:p w:rsidR="00BE0DD9" w:rsidRPr="00A9600F" w:rsidRDefault="00BE0DD9" w:rsidP="00A9600F">
            <w:pPr>
              <w:jc w:val="both"/>
            </w:pPr>
          </w:p>
        </w:tc>
        <w:tc>
          <w:tcPr>
            <w:tcW w:w="5280" w:type="dxa"/>
          </w:tcPr>
          <w:p w:rsidR="00BE0DD9" w:rsidRPr="00A9600F" w:rsidRDefault="00BE0DD9" w:rsidP="00A9600F">
            <w:pPr>
              <w:jc w:val="both"/>
            </w:pPr>
            <w:r w:rsidRPr="00A9600F">
              <w:t xml:space="preserve">Промежуточная аттестация: </w:t>
            </w:r>
            <w:r w:rsidRPr="00A9600F">
              <w:rPr>
                <w:u w:val="single"/>
              </w:rPr>
              <w:t>Зачет</w:t>
            </w:r>
            <w:r w:rsidRPr="00A9600F">
              <w:t xml:space="preserve"> / зачет с оценкой / </w:t>
            </w:r>
            <w:r w:rsidRPr="00A9600F">
              <w:rPr>
                <w:u w:val="single"/>
              </w:rPr>
              <w:t>экзамен</w:t>
            </w:r>
            <w:r w:rsidRPr="00A9600F">
              <w:t xml:space="preserve"> / </w:t>
            </w:r>
          </w:p>
        </w:tc>
        <w:tc>
          <w:tcPr>
            <w:tcW w:w="1666" w:type="dxa"/>
          </w:tcPr>
          <w:p w:rsidR="002D1ED5" w:rsidRDefault="002D1ED5" w:rsidP="002D1ED5">
            <w:r>
              <w:t>2**</w:t>
            </w:r>
            <w:r>
              <w:tab/>
            </w:r>
          </w:p>
          <w:p w:rsidR="00BE0DD9" w:rsidRPr="00A9600F" w:rsidRDefault="00BE0DD9" w:rsidP="002D1ED5"/>
        </w:tc>
        <w:tc>
          <w:tcPr>
            <w:tcW w:w="812" w:type="dxa"/>
          </w:tcPr>
          <w:p w:rsidR="00BE0DD9" w:rsidRPr="00A9600F" w:rsidRDefault="00BE0DD9" w:rsidP="00A9600F">
            <w:proofErr w:type="spellStart"/>
            <w:r w:rsidRPr="00A9600F">
              <w:t>Экз</w:t>
            </w:r>
            <w:proofErr w:type="spellEnd"/>
            <w:r w:rsidRPr="00A9600F">
              <w:t xml:space="preserve"> (18)</w:t>
            </w:r>
          </w:p>
        </w:tc>
        <w:tc>
          <w:tcPr>
            <w:tcW w:w="1568" w:type="dxa"/>
          </w:tcPr>
          <w:p w:rsidR="00BE0DD9" w:rsidRPr="00A9600F" w:rsidRDefault="00BE0DD9" w:rsidP="00A9600F">
            <w:pPr>
              <w:jc w:val="center"/>
            </w:pPr>
            <w:proofErr w:type="spellStart"/>
            <w:r w:rsidRPr="00A9600F">
              <w:t>Зач</w:t>
            </w:r>
            <w:proofErr w:type="spellEnd"/>
            <w:r w:rsidRPr="00A9600F">
              <w:t xml:space="preserve"> (4) </w:t>
            </w:r>
            <w:proofErr w:type="spellStart"/>
            <w:r w:rsidRPr="00A9600F">
              <w:t>экз</w:t>
            </w:r>
            <w:proofErr w:type="spellEnd"/>
            <w:r w:rsidRPr="00A9600F">
              <w:t xml:space="preserve"> (9)</w:t>
            </w:r>
          </w:p>
        </w:tc>
      </w:tr>
      <w:tr w:rsidR="00BE0DD9" w:rsidRPr="00A9600F" w:rsidTr="002D1ED5">
        <w:tc>
          <w:tcPr>
            <w:tcW w:w="5526" w:type="dxa"/>
            <w:gridSpan w:val="2"/>
          </w:tcPr>
          <w:p w:rsidR="00BE0DD9" w:rsidRPr="00A9600F" w:rsidRDefault="00BE0DD9" w:rsidP="00A9600F">
            <w:pPr>
              <w:jc w:val="both"/>
            </w:pPr>
            <w:r w:rsidRPr="00A9600F">
              <w:rPr>
                <w:b/>
              </w:rPr>
              <w:t>Самостоятельная работа</w:t>
            </w:r>
            <w:r w:rsidRPr="00A9600F">
              <w:t xml:space="preserve"> (СРС)</w:t>
            </w:r>
          </w:p>
        </w:tc>
        <w:tc>
          <w:tcPr>
            <w:tcW w:w="1666" w:type="dxa"/>
          </w:tcPr>
          <w:p w:rsidR="00BE0DD9" w:rsidRPr="00A9600F" w:rsidRDefault="00BE0DD9" w:rsidP="00A9600F">
            <w:pPr>
              <w:jc w:val="center"/>
            </w:pPr>
            <w:r w:rsidRPr="00A9600F">
              <w:t>90</w:t>
            </w:r>
          </w:p>
        </w:tc>
        <w:tc>
          <w:tcPr>
            <w:tcW w:w="812" w:type="dxa"/>
          </w:tcPr>
          <w:p w:rsidR="00BE0DD9" w:rsidRPr="00A9600F" w:rsidRDefault="00BE0DD9" w:rsidP="00A9600F">
            <w:pPr>
              <w:jc w:val="center"/>
            </w:pPr>
            <w:r w:rsidRPr="00A9600F">
              <w:t>56</w:t>
            </w:r>
          </w:p>
        </w:tc>
        <w:tc>
          <w:tcPr>
            <w:tcW w:w="1568" w:type="dxa"/>
          </w:tcPr>
          <w:p w:rsidR="00BE0DD9" w:rsidRPr="00A9600F" w:rsidRDefault="00BE0DD9" w:rsidP="00A9600F">
            <w:pPr>
              <w:jc w:val="center"/>
            </w:pPr>
            <w:r w:rsidRPr="00A9600F">
              <w:t>279</w:t>
            </w:r>
          </w:p>
        </w:tc>
      </w:tr>
    </w:tbl>
    <w:p w:rsidR="000C72FB" w:rsidRDefault="002D1ED5" w:rsidP="00A9600F">
      <w:pPr>
        <w:jc w:val="both"/>
      </w:pPr>
      <w:r>
        <w:t>** включена в трудоемкость практических / семинарских / лабораторных занятий</w:t>
      </w:r>
    </w:p>
    <w:p w:rsidR="00AC6682" w:rsidRPr="00AC6682" w:rsidRDefault="00AC6682" w:rsidP="00AC6682">
      <w:pPr>
        <w:jc w:val="both"/>
      </w:pPr>
      <w:r w:rsidRPr="00AC6682">
        <w:rPr>
          <w:b/>
        </w:rPr>
        <w:t>*** -</w:t>
      </w:r>
      <w:r w:rsidRPr="00AC6682">
        <w:t xml:space="preserve"> Дисциплина  частично  реализуется в </w:t>
      </w:r>
      <w:r w:rsidRPr="00AC6682">
        <w:rPr>
          <w:b/>
        </w:rPr>
        <w:t>форме практической подготовки</w:t>
      </w:r>
      <w:r w:rsidRPr="00AC6682">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C6682" w:rsidRPr="00A9600F" w:rsidRDefault="00AC6682" w:rsidP="00A9600F">
      <w:pPr>
        <w:jc w:val="both"/>
      </w:pPr>
    </w:p>
    <w:p w:rsidR="000C72FB" w:rsidRPr="00A9600F" w:rsidRDefault="000C72FB" w:rsidP="00A9600F">
      <w:pPr>
        <w:pStyle w:val="a9"/>
        <w:numPr>
          <w:ilvl w:val="0"/>
          <w:numId w:val="1"/>
        </w:numPr>
        <w:jc w:val="both"/>
        <w:rPr>
          <w:b/>
          <w:i/>
        </w:rPr>
      </w:pPr>
      <w:r w:rsidRPr="00A9600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A9600F" w:rsidRDefault="000C72FB" w:rsidP="00A9600F">
      <w:pPr>
        <w:pStyle w:val="a9"/>
        <w:jc w:val="both"/>
        <w:rPr>
          <w:b/>
          <w:i/>
        </w:rPr>
      </w:pPr>
    </w:p>
    <w:p w:rsidR="000C72FB" w:rsidRPr="00A9600F" w:rsidRDefault="000C72FB" w:rsidP="00A9600F">
      <w:pPr>
        <w:pStyle w:val="a9"/>
        <w:numPr>
          <w:ilvl w:val="1"/>
          <w:numId w:val="1"/>
        </w:numPr>
        <w:jc w:val="both"/>
      </w:pPr>
      <w:r w:rsidRPr="00A9600F">
        <w:t>Распределение часов по разделам/темам и видам работы</w:t>
      </w:r>
    </w:p>
    <w:p w:rsidR="000C72FB" w:rsidRPr="00A9600F" w:rsidRDefault="000C72FB" w:rsidP="00A9600F">
      <w:pPr>
        <w:pStyle w:val="a9"/>
        <w:ind w:left="1440"/>
        <w:jc w:val="both"/>
      </w:pPr>
    </w:p>
    <w:p w:rsidR="000C72FB" w:rsidRDefault="000C72FB" w:rsidP="00A9600F">
      <w:pPr>
        <w:pStyle w:val="a9"/>
        <w:numPr>
          <w:ilvl w:val="2"/>
          <w:numId w:val="1"/>
        </w:numPr>
        <w:jc w:val="both"/>
      </w:pPr>
      <w:r w:rsidRPr="00A9600F">
        <w:t>Очная форма обучения</w:t>
      </w:r>
    </w:p>
    <w:p w:rsidR="00AD6701" w:rsidRPr="00A9600F" w:rsidRDefault="00AD6701" w:rsidP="00AD6701">
      <w:pPr>
        <w:pStyle w:val="a9"/>
        <w:ind w:left="1800"/>
        <w:jc w:val="both"/>
      </w:pPr>
    </w:p>
    <w:tbl>
      <w:tblPr>
        <w:tblStyle w:val="a8"/>
        <w:tblW w:w="0" w:type="auto"/>
        <w:tblLook w:val="04A0" w:firstRow="1" w:lastRow="0" w:firstColumn="1" w:lastColumn="0" w:noHBand="0" w:noVBand="1"/>
      </w:tblPr>
      <w:tblGrid>
        <w:gridCol w:w="560"/>
        <w:gridCol w:w="3353"/>
        <w:gridCol w:w="819"/>
        <w:gridCol w:w="824"/>
        <w:gridCol w:w="1035"/>
        <w:gridCol w:w="838"/>
        <w:gridCol w:w="2142"/>
      </w:tblGrid>
      <w:tr w:rsidR="000C72FB" w:rsidRPr="00A9600F" w:rsidTr="006E4976">
        <w:tc>
          <w:tcPr>
            <w:tcW w:w="560" w:type="dxa"/>
            <w:vMerge w:val="restart"/>
          </w:tcPr>
          <w:p w:rsidR="000C72FB" w:rsidRPr="00A9600F" w:rsidRDefault="000C72FB" w:rsidP="00A9600F">
            <w:pPr>
              <w:jc w:val="center"/>
              <w:rPr>
                <w:b/>
              </w:rPr>
            </w:pPr>
          </w:p>
          <w:p w:rsidR="000C72FB" w:rsidRPr="00A9600F" w:rsidRDefault="000C72FB" w:rsidP="00A9600F">
            <w:pPr>
              <w:jc w:val="center"/>
              <w:rPr>
                <w:b/>
              </w:rPr>
            </w:pPr>
            <w:r w:rsidRPr="00A9600F">
              <w:rPr>
                <w:b/>
              </w:rPr>
              <w:t>№ п/п</w:t>
            </w:r>
          </w:p>
        </w:tc>
        <w:tc>
          <w:tcPr>
            <w:tcW w:w="3353" w:type="dxa"/>
            <w:vMerge w:val="restart"/>
          </w:tcPr>
          <w:p w:rsidR="000C72FB" w:rsidRPr="00A9600F" w:rsidRDefault="000C72FB" w:rsidP="00A9600F">
            <w:pPr>
              <w:jc w:val="center"/>
              <w:rPr>
                <w:b/>
              </w:rPr>
            </w:pPr>
          </w:p>
          <w:p w:rsidR="000C72FB" w:rsidRPr="00A9600F" w:rsidRDefault="000C72FB" w:rsidP="00A9600F">
            <w:pPr>
              <w:jc w:val="center"/>
              <w:rPr>
                <w:b/>
              </w:rPr>
            </w:pPr>
            <w:r w:rsidRPr="00A9600F">
              <w:rPr>
                <w:b/>
              </w:rPr>
              <w:t>Раздел/тема</w:t>
            </w:r>
          </w:p>
        </w:tc>
        <w:tc>
          <w:tcPr>
            <w:tcW w:w="819" w:type="dxa"/>
            <w:vMerge w:val="restart"/>
          </w:tcPr>
          <w:p w:rsidR="000C72FB" w:rsidRPr="00A9600F" w:rsidRDefault="000C72FB" w:rsidP="00A9600F">
            <w:pPr>
              <w:jc w:val="center"/>
              <w:rPr>
                <w:b/>
              </w:rPr>
            </w:pPr>
          </w:p>
          <w:p w:rsidR="000C72FB" w:rsidRPr="00A9600F" w:rsidRDefault="000C72FB" w:rsidP="00A9600F">
            <w:pPr>
              <w:jc w:val="center"/>
              <w:rPr>
                <w:b/>
              </w:rPr>
            </w:pPr>
            <w:r w:rsidRPr="00A9600F">
              <w:rPr>
                <w:b/>
              </w:rPr>
              <w:t>Всего час.</w:t>
            </w:r>
          </w:p>
        </w:tc>
        <w:tc>
          <w:tcPr>
            <w:tcW w:w="4839" w:type="dxa"/>
            <w:gridSpan w:val="4"/>
          </w:tcPr>
          <w:p w:rsidR="000C72FB" w:rsidRPr="00A9600F" w:rsidRDefault="000C72FB" w:rsidP="00A9600F">
            <w:pPr>
              <w:jc w:val="center"/>
              <w:rPr>
                <w:b/>
              </w:rPr>
            </w:pPr>
            <w:r w:rsidRPr="00A9600F">
              <w:rPr>
                <w:b/>
              </w:rPr>
              <w:t>Виды учебной работы (в часах)</w:t>
            </w:r>
          </w:p>
        </w:tc>
      </w:tr>
      <w:tr w:rsidR="000C72FB" w:rsidRPr="00A9600F" w:rsidTr="006E4976">
        <w:tc>
          <w:tcPr>
            <w:tcW w:w="560" w:type="dxa"/>
            <w:vMerge/>
          </w:tcPr>
          <w:p w:rsidR="000C72FB" w:rsidRPr="00A9600F" w:rsidRDefault="000C72FB" w:rsidP="00A9600F">
            <w:pPr>
              <w:jc w:val="center"/>
              <w:rPr>
                <w:b/>
              </w:rPr>
            </w:pPr>
          </w:p>
        </w:tc>
        <w:tc>
          <w:tcPr>
            <w:tcW w:w="3353" w:type="dxa"/>
            <w:vMerge/>
          </w:tcPr>
          <w:p w:rsidR="000C72FB" w:rsidRPr="00A9600F" w:rsidRDefault="000C72FB" w:rsidP="00A9600F">
            <w:pPr>
              <w:jc w:val="center"/>
              <w:rPr>
                <w:b/>
              </w:rPr>
            </w:pPr>
          </w:p>
        </w:tc>
        <w:tc>
          <w:tcPr>
            <w:tcW w:w="819" w:type="dxa"/>
            <w:vMerge/>
          </w:tcPr>
          <w:p w:rsidR="000C72FB" w:rsidRPr="00A9600F" w:rsidRDefault="000C72FB" w:rsidP="00A9600F">
            <w:pPr>
              <w:jc w:val="center"/>
              <w:rPr>
                <w:b/>
              </w:rPr>
            </w:pPr>
          </w:p>
        </w:tc>
        <w:tc>
          <w:tcPr>
            <w:tcW w:w="2697" w:type="dxa"/>
            <w:gridSpan w:val="3"/>
          </w:tcPr>
          <w:p w:rsidR="000C72FB" w:rsidRPr="00A9600F" w:rsidRDefault="000C72FB" w:rsidP="00A9600F">
            <w:pPr>
              <w:jc w:val="center"/>
              <w:rPr>
                <w:b/>
              </w:rPr>
            </w:pPr>
            <w:r w:rsidRPr="00A9600F">
              <w:rPr>
                <w:b/>
              </w:rPr>
              <w:t>Аудиторная работа</w:t>
            </w:r>
          </w:p>
        </w:tc>
        <w:tc>
          <w:tcPr>
            <w:tcW w:w="2142" w:type="dxa"/>
            <w:vMerge w:val="restart"/>
          </w:tcPr>
          <w:p w:rsidR="000C72FB" w:rsidRPr="00A9600F" w:rsidRDefault="000C72FB" w:rsidP="00A9600F">
            <w:pPr>
              <w:jc w:val="center"/>
              <w:rPr>
                <w:b/>
              </w:rPr>
            </w:pPr>
            <w:r w:rsidRPr="00A9600F">
              <w:rPr>
                <w:b/>
              </w:rPr>
              <w:t>Самостоятельная работа</w:t>
            </w:r>
          </w:p>
        </w:tc>
      </w:tr>
      <w:tr w:rsidR="000C72FB" w:rsidRPr="00A9600F" w:rsidTr="006E4976">
        <w:tc>
          <w:tcPr>
            <w:tcW w:w="560" w:type="dxa"/>
            <w:vMerge/>
          </w:tcPr>
          <w:p w:rsidR="000C72FB" w:rsidRPr="00A9600F" w:rsidRDefault="000C72FB" w:rsidP="00A9600F">
            <w:pPr>
              <w:jc w:val="both"/>
            </w:pPr>
          </w:p>
        </w:tc>
        <w:tc>
          <w:tcPr>
            <w:tcW w:w="3353" w:type="dxa"/>
            <w:vMerge/>
          </w:tcPr>
          <w:p w:rsidR="000C72FB" w:rsidRPr="00A9600F" w:rsidRDefault="000C72FB" w:rsidP="00A9600F">
            <w:pPr>
              <w:jc w:val="both"/>
            </w:pPr>
          </w:p>
        </w:tc>
        <w:tc>
          <w:tcPr>
            <w:tcW w:w="819" w:type="dxa"/>
            <w:vMerge/>
          </w:tcPr>
          <w:p w:rsidR="000C72FB" w:rsidRPr="00A9600F" w:rsidRDefault="000C72FB" w:rsidP="00A9600F">
            <w:pPr>
              <w:jc w:val="both"/>
            </w:pPr>
          </w:p>
        </w:tc>
        <w:tc>
          <w:tcPr>
            <w:tcW w:w="824" w:type="dxa"/>
          </w:tcPr>
          <w:p w:rsidR="000C72FB" w:rsidRPr="00A9600F" w:rsidRDefault="000C72FB" w:rsidP="00A9600F">
            <w:pPr>
              <w:jc w:val="center"/>
              <w:rPr>
                <w:b/>
              </w:rPr>
            </w:pPr>
            <w:r w:rsidRPr="00A9600F">
              <w:rPr>
                <w:b/>
              </w:rPr>
              <w:t>ЛК</w:t>
            </w:r>
          </w:p>
        </w:tc>
        <w:tc>
          <w:tcPr>
            <w:tcW w:w="1035" w:type="dxa"/>
          </w:tcPr>
          <w:p w:rsidR="000C72FB" w:rsidRPr="00A9600F" w:rsidRDefault="000C72FB" w:rsidP="00A9600F">
            <w:pPr>
              <w:jc w:val="center"/>
              <w:rPr>
                <w:b/>
              </w:rPr>
            </w:pPr>
            <w:r w:rsidRPr="00A9600F">
              <w:rPr>
                <w:b/>
              </w:rPr>
              <w:t>ПР\</w:t>
            </w:r>
            <w:proofErr w:type="spellStart"/>
            <w:r w:rsidRPr="00A9600F">
              <w:rPr>
                <w:b/>
              </w:rPr>
              <w:t>Лаб</w:t>
            </w:r>
            <w:proofErr w:type="spellEnd"/>
          </w:p>
        </w:tc>
        <w:tc>
          <w:tcPr>
            <w:tcW w:w="838" w:type="dxa"/>
          </w:tcPr>
          <w:p w:rsidR="000C72FB" w:rsidRPr="00A9600F" w:rsidRDefault="000C72FB" w:rsidP="00A9600F">
            <w:pPr>
              <w:jc w:val="center"/>
              <w:rPr>
                <w:b/>
              </w:rPr>
            </w:pPr>
            <w:r w:rsidRPr="00A9600F">
              <w:rPr>
                <w:b/>
              </w:rPr>
              <w:t>СЕМ</w:t>
            </w:r>
          </w:p>
        </w:tc>
        <w:tc>
          <w:tcPr>
            <w:tcW w:w="2142" w:type="dxa"/>
            <w:vMerge/>
          </w:tcPr>
          <w:p w:rsidR="000C72FB" w:rsidRPr="00A9600F" w:rsidRDefault="000C72FB" w:rsidP="00A9600F">
            <w:pPr>
              <w:jc w:val="both"/>
            </w:pPr>
          </w:p>
        </w:tc>
      </w:tr>
      <w:tr w:rsidR="00E63A4C" w:rsidRPr="00A9600F" w:rsidTr="006E4976">
        <w:tc>
          <w:tcPr>
            <w:tcW w:w="560" w:type="dxa"/>
          </w:tcPr>
          <w:p w:rsidR="00E63A4C" w:rsidRPr="00A9600F" w:rsidRDefault="00E63A4C" w:rsidP="00A9600F">
            <w:pPr>
              <w:pStyle w:val="a9"/>
              <w:numPr>
                <w:ilvl w:val="0"/>
                <w:numId w:val="2"/>
              </w:numPr>
              <w:jc w:val="both"/>
            </w:pPr>
          </w:p>
        </w:tc>
        <w:tc>
          <w:tcPr>
            <w:tcW w:w="3353" w:type="dxa"/>
          </w:tcPr>
          <w:p w:rsidR="00E63A4C" w:rsidRPr="00A9600F" w:rsidRDefault="00E63A4C" w:rsidP="00A9600F">
            <w:pPr>
              <w:pStyle w:val="11"/>
              <w:spacing w:after="0" w:line="240" w:lineRule="auto"/>
              <w:ind w:left="0"/>
              <w:jc w:val="both"/>
              <w:rPr>
                <w:rFonts w:ascii="Times New Roman" w:hAnsi="Times New Roman"/>
                <w:b/>
                <w:spacing w:val="2"/>
                <w:sz w:val="24"/>
                <w:szCs w:val="24"/>
              </w:rPr>
            </w:pPr>
            <w:r w:rsidRPr="00A9600F">
              <w:rPr>
                <w:rFonts w:ascii="Times New Roman" w:hAnsi="Times New Roman"/>
                <w:b/>
                <w:spacing w:val="2"/>
                <w:sz w:val="24"/>
                <w:szCs w:val="24"/>
              </w:rPr>
              <w:t>Раздел 1. Инвестиции: роль, значение и роль в экономике.</w:t>
            </w:r>
          </w:p>
        </w:tc>
        <w:tc>
          <w:tcPr>
            <w:tcW w:w="819" w:type="dxa"/>
          </w:tcPr>
          <w:p w:rsidR="00E63A4C" w:rsidRPr="00A9600F" w:rsidRDefault="00BE0DD9" w:rsidP="00A9600F">
            <w:pPr>
              <w:jc w:val="center"/>
            </w:pPr>
            <w:r w:rsidRPr="00A9600F">
              <w:t>52</w:t>
            </w:r>
          </w:p>
        </w:tc>
        <w:tc>
          <w:tcPr>
            <w:tcW w:w="824" w:type="dxa"/>
          </w:tcPr>
          <w:p w:rsidR="00E63A4C" w:rsidRPr="00A9600F" w:rsidRDefault="00383150" w:rsidP="00A9600F">
            <w:pPr>
              <w:jc w:val="center"/>
            </w:pPr>
            <w:r w:rsidRPr="00A9600F">
              <w:t>14</w:t>
            </w:r>
          </w:p>
        </w:tc>
        <w:tc>
          <w:tcPr>
            <w:tcW w:w="1035" w:type="dxa"/>
          </w:tcPr>
          <w:p w:rsidR="00E63A4C" w:rsidRPr="00A9600F" w:rsidRDefault="00E63A4C" w:rsidP="00A9600F">
            <w:pPr>
              <w:jc w:val="center"/>
            </w:pPr>
          </w:p>
        </w:tc>
        <w:tc>
          <w:tcPr>
            <w:tcW w:w="838" w:type="dxa"/>
          </w:tcPr>
          <w:p w:rsidR="00E63A4C" w:rsidRPr="00A9600F" w:rsidRDefault="00383150" w:rsidP="00A9600F">
            <w:pPr>
              <w:jc w:val="center"/>
            </w:pPr>
            <w:r w:rsidRPr="00A9600F">
              <w:t>14</w:t>
            </w:r>
          </w:p>
        </w:tc>
        <w:tc>
          <w:tcPr>
            <w:tcW w:w="2142" w:type="dxa"/>
          </w:tcPr>
          <w:p w:rsidR="00E63A4C" w:rsidRPr="00A9600F" w:rsidRDefault="00BE0DD9" w:rsidP="00A9600F">
            <w:pPr>
              <w:jc w:val="center"/>
            </w:pPr>
            <w:r w:rsidRPr="00A9600F">
              <w:t>24</w:t>
            </w:r>
          </w:p>
        </w:tc>
      </w:tr>
      <w:tr w:rsidR="000C72FB" w:rsidRPr="00A9600F" w:rsidTr="006E4976">
        <w:tc>
          <w:tcPr>
            <w:tcW w:w="560" w:type="dxa"/>
          </w:tcPr>
          <w:p w:rsidR="000C72FB" w:rsidRPr="00A9600F" w:rsidRDefault="000C72FB" w:rsidP="00A9600F">
            <w:pPr>
              <w:pStyle w:val="a9"/>
              <w:numPr>
                <w:ilvl w:val="0"/>
                <w:numId w:val="2"/>
              </w:numPr>
              <w:jc w:val="both"/>
            </w:pPr>
          </w:p>
        </w:tc>
        <w:tc>
          <w:tcPr>
            <w:tcW w:w="3353" w:type="dxa"/>
          </w:tcPr>
          <w:p w:rsidR="000C72FB" w:rsidRPr="00A9600F" w:rsidRDefault="00167F4D" w:rsidP="00A9600F">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Инвестиции и их экономическая сущность</w:t>
            </w:r>
          </w:p>
        </w:tc>
        <w:tc>
          <w:tcPr>
            <w:tcW w:w="819" w:type="dxa"/>
          </w:tcPr>
          <w:p w:rsidR="000C72FB" w:rsidRPr="00A9600F" w:rsidRDefault="00BE0DD9" w:rsidP="00A9600F">
            <w:pPr>
              <w:jc w:val="center"/>
            </w:pPr>
            <w:r w:rsidRPr="00A9600F">
              <w:t>8</w:t>
            </w:r>
          </w:p>
        </w:tc>
        <w:tc>
          <w:tcPr>
            <w:tcW w:w="824" w:type="dxa"/>
          </w:tcPr>
          <w:p w:rsidR="000C72FB" w:rsidRPr="00A9600F" w:rsidRDefault="005B20E6" w:rsidP="00A9600F">
            <w:pPr>
              <w:jc w:val="center"/>
            </w:pPr>
            <w:r w:rsidRPr="00A9600F">
              <w:t>2(</w:t>
            </w:r>
            <w:r w:rsidR="000C72FB" w:rsidRPr="00A9600F">
              <w:t>2</w:t>
            </w:r>
            <w:r w:rsidRPr="00A9600F">
              <w:t>*)</w:t>
            </w:r>
          </w:p>
        </w:tc>
        <w:tc>
          <w:tcPr>
            <w:tcW w:w="1035" w:type="dxa"/>
          </w:tcPr>
          <w:p w:rsidR="000C72FB" w:rsidRPr="00A9600F" w:rsidRDefault="000C72FB" w:rsidP="00A9600F">
            <w:pPr>
              <w:jc w:val="center"/>
            </w:pPr>
            <w:r w:rsidRPr="00A9600F">
              <w:t>-</w:t>
            </w:r>
          </w:p>
        </w:tc>
        <w:tc>
          <w:tcPr>
            <w:tcW w:w="838" w:type="dxa"/>
          </w:tcPr>
          <w:p w:rsidR="000C72FB" w:rsidRPr="00A9600F" w:rsidRDefault="001E30B0" w:rsidP="00A9600F">
            <w:pPr>
              <w:jc w:val="center"/>
            </w:pPr>
            <w:r w:rsidRPr="00A9600F">
              <w:t>2</w:t>
            </w:r>
          </w:p>
        </w:tc>
        <w:tc>
          <w:tcPr>
            <w:tcW w:w="2142" w:type="dxa"/>
          </w:tcPr>
          <w:p w:rsidR="000C72FB" w:rsidRPr="00A9600F" w:rsidRDefault="00BE0DD9" w:rsidP="00A9600F">
            <w:pPr>
              <w:jc w:val="center"/>
            </w:pPr>
            <w:r w:rsidRPr="00A9600F">
              <w:t>4</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Классификация инвестиций</w:t>
            </w:r>
          </w:p>
        </w:tc>
        <w:tc>
          <w:tcPr>
            <w:tcW w:w="819" w:type="dxa"/>
          </w:tcPr>
          <w:p w:rsidR="00383150" w:rsidRPr="00A9600F" w:rsidRDefault="00BE0DD9" w:rsidP="00A9600F">
            <w:pPr>
              <w:jc w:val="center"/>
            </w:pPr>
            <w:r w:rsidRPr="00A9600F">
              <w:t>8</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BE0DD9" w:rsidP="00A9600F">
            <w:pPr>
              <w:jc w:val="center"/>
            </w:pPr>
            <w:r w:rsidRPr="00A9600F">
              <w:t>4</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Инвестиционная детальность</w:t>
            </w:r>
          </w:p>
        </w:tc>
        <w:tc>
          <w:tcPr>
            <w:tcW w:w="819" w:type="dxa"/>
          </w:tcPr>
          <w:p w:rsidR="005B20E6" w:rsidRPr="00A9600F" w:rsidRDefault="005B20E6" w:rsidP="00A9600F">
            <w:pPr>
              <w:jc w:val="center"/>
            </w:pPr>
            <w:r w:rsidRPr="00A9600F">
              <w:t>8</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4</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Правовые основы инвестиционной деятельности в РФ</w:t>
            </w:r>
          </w:p>
        </w:tc>
        <w:tc>
          <w:tcPr>
            <w:tcW w:w="819" w:type="dxa"/>
          </w:tcPr>
          <w:p w:rsidR="005B20E6" w:rsidRPr="00A9600F" w:rsidRDefault="005B20E6" w:rsidP="00A9600F">
            <w:pPr>
              <w:jc w:val="center"/>
            </w:pPr>
            <w:r w:rsidRPr="00A9600F">
              <w:t>8</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4</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Инвестиционная политика</w:t>
            </w:r>
          </w:p>
        </w:tc>
        <w:tc>
          <w:tcPr>
            <w:tcW w:w="819" w:type="dxa"/>
          </w:tcPr>
          <w:p w:rsidR="005B20E6" w:rsidRPr="00A9600F" w:rsidRDefault="005B20E6" w:rsidP="00A9600F">
            <w:pPr>
              <w:jc w:val="center"/>
            </w:pPr>
            <w:r w:rsidRPr="00A9600F">
              <w:t>8</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4</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 xml:space="preserve">Инвестиционный проект: </w:t>
            </w:r>
            <w:r w:rsidRPr="00A9600F">
              <w:lastRenderedPageBreak/>
              <w:t>определение и виды</w:t>
            </w:r>
          </w:p>
        </w:tc>
        <w:tc>
          <w:tcPr>
            <w:tcW w:w="819" w:type="dxa"/>
          </w:tcPr>
          <w:p w:rsidR="005B20E6" w:rsidRPr="00A9600F" w:rsidRDefault="005B20E6" w:rsidP="00A9600F">
            <w:pPr>
              <w:jc w:val="center"/>
            </w:pPr>
            <w:r w:rsidRPr="00A9600F">
              <w:lastRenderedPageBreak/>
              <w:t>6</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2</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Источники финансирования инвестиций</w:t>
            </w:r>
          </w:p>
        </w:tc>
        <w:tc>
          <w:tcPr>
            <w:tcW w:w="819" w:type="dxa"/>
          </w:tcPr>
          <w:p w:rsidR="005B20E6" w:rsidRPr="00A9600F" w:rsidRDefault="005B20E6" w:rsidP="00A9600F">
            <w:pPr>
              <w:jc w:val="center"/>
            </w:pPr>
            <w:r w:rsidRPr="00A9600F">
              <w:t>8</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4</w:t>
            </w:r>
          </w:p>
        </w:tc>
      </w:tr>
      <w:tr w:rsidR="001E30B0" w:rsidRPr="00A9600F" w:rsidTr="006E4976">
        <w:tc>
          <w:tcPr>
            <w:tcW w:w="560" w:type="dxa"/>
          </w:tcPr>
          <w:p w:rsidR="001E30B0" w:rsidRPr="00A9600F" w:rsidRDefault="001E30B0" w:rsidP="00A9600F">
            <w:pPr>
              <w:pStyle w:val="a9"/>
              <w:numPr>
                <w:ilvl w:val="0"/>
                <w:numId w:val="2"/>
              </w:numPr>
              <w:jc w:val="both"/>
            </w:pPr>
          </w:p>
        </w:tc>
        <w:tc>
          <w:tcPr>
            <w:tcW w:w="3353" w:type="dxa"/>
          </w:tcPr>
          <w:p w:rsidR="001E30B0" w:rsidRPr="00A9600F" w:rsidRDefault="001E30B0" w:rsidP="00A9600F">
            <w:pPr>
              <w:jc w:val="both"/>
              <w:rPr>
                <w:b/>
              </w:rPr>
            </w:pPr>
            <w:r w:rsidRPr="00A9600F">
              <w:rPr>
                <w:b/>
              </w:rPr>
              <w:t>Раздел 2. Основные положения по оцен</w:t>
            </w:r>
            <w:r w:rsidR="006E4976">
              <w:rPr>
                <w:b/>
              </w:rPr>
              <w:t xml:space="preserve">ке экономической эффективности </w:t>
            </w:r>
            <w:r w:rsidRPr="00A9600F">
              <w:rPr>
                <w:b/>
              </w:rPr>
              <w:t>инвестиций</w:t>
            </w:r>
          </w:p>
        </w:tc>
        <w:tc>
          <w:tcPr>
            <w:tcW w:w="819" w:type="dxa"/>
          </w:tcPr>
          <w:p w:rsidR="001E30B0" w:rsidRPr="00A9600F" w:rsidRDefault="00BE0DD9" w:rsidP="00A9600F">
            <w:pPr>
              <w:jc w:val="center"/>
            </w:pPr>
            <w:r w:rsidRPr="00A9600F">
              <w:t>110</w:t>
            </w:r>
          </w:p>
        </w:tc>
        <w:tc>
          <w:tcPr>
            <w:tcW w:w="824" w:type="dxa"/>
          </w:tcPr>
          <w:p w:rsidR="001E30B0" w:rsidRPr="00A9600F" w:rsidRDefault="00383150" w:rsidP="00A9600F">
            <w:pPr>
              <w:jc w:val="center"/>
            </w:pPr>
            <w:r w:rsidRPr="00A9600F">
              <w:t>22</w:t>
            </w:r>
          </w:p>
        </w:tc>
        <w:tc>
          <w:tcPr>
            <w:tcW w:w="1035" w:type="dxa"/>
          </w:tcPr>
          <w:p w:rsidR="001E30B0" w:rsidRPr="00A9600F" w:rsidRDefault="001E30B0" w:rsidP="00A9600F">
            <w:pPr>
              <w:jc w:val="center"/>
            </w:pPr>
          </w:p>
        </w:tc>
        <w:tc>
          <w:tcPr>
            <w:tcW w:w="838" w:type="dxa"/>
          </w:tcPr>
          <w:p w:rsidR="001E30B0" w:rsidRPr="00A9600F" w:rsidRDefault="00383150" w:rsidP="00A9600F">
            <w:pPr>
              <w:jc w:val="center"/>
            </w:pPr>
            <w:r w:rsidRPr="00A9600F">
              <w:t>22</w:t>
            </w:r>
          </w:p>
        </w:tc>
        <w:tc>
          <w:tcPr>
            <w:tcW w:w="2142" w:type="dxa"/>
          </w:tcPr>
          <w:p w:rsidR="001E30B0" w:rsidRPr="00A9600F" w:rsidRDefault="00BE0DD9" w:rsidP="00A9600F">
            <w:pPr>
              <w:jc w:val="center"/>
            </w:pPr>
            <w:r w:rsidRPr="00A9600F">
              <w:t>66</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Основные принципы оценки инвестиционных проектов</w:t>
            </w:r>
          </w:p>
        </w:tc>
        <w:tc>
          <w:tcPr>
            <w:tcW w:w="819" w:type="dxa"/>
          </w:tcPr>
          <w:p w:rsidR="00383150" w:rsidRPr="00A9600F" w:rsidRDefault="00BE0DD9" w:rsidP="00A9600F">
            <w:pPr>
              <w:jc w:val="center"/>
            </w:pPr>
            <w:r w:rsidRPr="00A9600F">
              <w:t>10</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BE0DD9" w:rsidP="00A9600F">
            <w:pPr>
              <w:jc w:val="center"/>
            </w:pPr>
            <w:r w:rsidRPr="00A9600F">
              <w:t>6</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Оценка эффективности инвестиционных проектов</w:t>
            </w:r>
          </w:p>
        </w:tc>
        <w:tc>
          <w:tcPr>
            <w:tcW w:w="819" w:type="dxa"/>
          </w:tcPr>
          <w:p w:rsidR="005B20E6" w:rsidRPr="00A9600F" w:rsidRDefault="005B20E6" w:rsidP="00A9600F">
            <w:pPr>
              <w:jc w:val="center"/>
            </w:pPr>
            <w:r w:rsidRPr="00A9600F">
              <w:t>10</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6</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Простые методы оценки инвестиций</w:t>
            </w:r>
          </w:p>
        </w:tc>
        <w:tc>
          <w:tcPr>
            <w:tcW w:w="819" w:type="dxa"/>
          </w:tcPr>
          <w:p w:rsidR="005B20E6" w:rsidRPr="00A9600F" w:rsidRDefault="005B20E6" w:rsidP="00A9600F">
            <w:pPr>
              <w:jc w:val="center"/>
            </w:pPr>
            <w:r w:rsidRPr="00A9600F">
              <w:t>8</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4</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Сложные методы оценки инвестиций</w:t>
            </w:r>
          </w:p>
        </w:tc>
        <w:tc>
          <w:tcPr>
            <w:tcW w:w="819" w:type="dxa"/>
          </w:tcPr>
          <w:p w:rsidR="00383150" w:rsidRPr="00A9600F" w:rsidRDefault="00BE0DD9" w:rsidP="00A9600F">
            <w:pPr>
              <w:jc w:val="center"/>
            </w:pPr>
            <w:r w:rsidRPr="00A9600F">
              <w:t>10</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BE0DD9" w:rsidP="00A9600F">
            <w:pPr>
              <w:jc w:val="center"/>
            </w:pPr>
            <w:r w:rsidRPr="00A9600F">
              <w:t>6</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 xml:space="preserve">Денежный поток инвестиционного проекта </w:t>
            </w:r>
          </w:p>
        </w:tc>
        <w:tc>
          <w:tcPr>
            <w:tcW w:w="819" w:type="dxa"/>
          </w:tcPr>
          <w:p w:rsidR="00383150" w:rsidRPr="00A9600F" w:rsidRDefault="00BE0DD9" w:rsidP="00A9600F">
            <w:pPr>
              <w:jc w:val="center"/>
            </w:pPr>
            <w:r w:rsidRPr="00A9600F">
              <w:t>10</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BE0DD9" w:rsidP="00A9600F">
            <w:pPr>
              <w:jc w:val="center"/>
            </w:pPr>
            <w:r w:rsidRPr="00A9600F">
              <w:t>6</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Модели  потоков</w:t>
            </w:r>
          </w:p>
        </w:tc>
        <w:tc>
          <w:tcPr>
            <w:tcW w:w="819" w:type="dxa"/>
          </w:tcPr>
          <w:p w:rsidR="00383150" w:rsidRPr="00A9600F" w:rsidRDefault="00BE0DD9" w:rsidP="00A9600F">
            <w:pPr>
              <w:jc w:val="center"/>
            </w:pPr>
            <w:r w:rsidRPr="00A9600F">
              <w:t>12</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BE0DD9" w:rsidP="00A9600F">
            <w:pPr>
              <w:jc w:val="center"/>
            </w:pPr>
            <w:r w:rsidRPr="00A9600F">
              <w:t>8</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Чистый дисконтированный доход</w:t>
            </w:r>
          </w:p>
        </w:tc>
        <w:tc>
          <w:tcPr>
            <w:tcW w:w="819" w:type="dxa"/>
          </w:tcPr>
          <w:p w:rsidR="00383150" w:rsidRPr="00A9600F" w:rsidRDefault="00BE0DD9" w:rsidP="00A9600F">
            <w:pPr>
              <w:jc w:val="center"/>
            </w:pPr>
            <w:r w:rsidRPr="00A9600F">
              <w:t>8</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BE0DD9" w:rsidP="00A9600F">
            <w:pPr>
              <w:jc w:val="center"/>
            </w:pPr>
            <w:r w:rsidRPr="00A9600F">
              <w:t>4</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Индекс дисконтирования</w:t>
            </w:r>
          </w:p>
        </w:tc>
        <w:tc>
          <w:tcPr>
            <w:tcW w:w="819" w:type="dxa"/>
          </w:tcPr>
          <w:p w:rsidR="00383150" w:rsidRPr="00A9600F" w:rsidRDefault="00BE0DD9" w:rsidP="00A9600F">
            <w:pPr>
              <w:jc w:val="center"/>
            </w:pPr>
            <w:r w:rsidRPr="00A9600F">
              <w:t>12</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BE0DD9" w:rsidP="00A9600F">
            <w:pPr>
              <w:jc w:val="center"/>
            </w:pPr>
            <w:r w:rsidRPr="00A9600F">
              <w:t>8</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Срок окупаемости</w:t>
            </w:r>
          </w:p>
        </w:tc>
        <w:tc>
          <w:tcPr>
            <w:tcW w:w="819" w:type="dxa"/>
          </w:tcPr>
          <w:p w:rsidR="00383150" w:rsidRPr="00A9600F" w:rsidRDefault="00BE0DD9" w:rsidP="00A9600F">
            <w:pPr>
              <w:jc w:val="center"/>
            </w:pPr>
            <w:r w:rsidRPr="00A9600F">
              <w:t>8</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BE0DD9" w:rsidP="00A9600F">
            <w:pPr>
              <w:jc w:val="center"/>
            </w:pPr>
            <w:r w:rsidRPr="00A9600F">
              <w:t>4</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Индекс доходности</w:t>
            </w:r>
          </w:p>
        </w:tc>
        <w:tc>
          <w:tcPr>
            <w:tcW w:w="819" w:type="dxa"/>
          </w:tcPr>
          <w:p w:rsidR="00383150" w:rsidRPr="00A9600F" w:rsidRDefault="00BE0DD9" w:rsidP="00A9600F">
            <w:pPr>
              <w:jc w:val="center"/>
            </w:pPr>
            <w:r w:rsidRPr="00A9600F">
              <w:t>8</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BE0DD9" w:rsidP="00A9600F">
            <w:pPr>
              <w:jc w:val="center"/>
            </w:pPr>
            <w:r w:rsidRPr="00A9600F">
              <w:t>4</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Внутренняя норма доходности</w:t>
            </w:r>
          </w:p>
        </w:tc>
        <w:tc>
          <w:tcPr>
            <w:tcW w:w="819" w:type="dxa"/>
          </w:tcPr>
          <w:p w:rsidR="00383150" w:rsidRPr="00A9600F" w:rsidRDefault="00BE0DD9" w:rsidP="00A9600F">
            <w:pPr>
              <w:jc w:val="center"/>
            </w:pPr>
            <w:r w:rsidRPr="00A9600F">
              <w:t>8</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BE0DD9" w:rsidP="00A9600F">
            <w:pPr>
              <w:jc w:val="center"/>
            </w:pPr>
            <w:r w:rsidRPr="00A9600F">
              <w:t>4</w:t>
            </w:r>
          </w:p>
        </w:tc>
      </w:tr>
      <w:tr w:rsidR="002D1ED5" w:rsidRPr="002D1ED5" w:rsidTr="006E4976">
        <w:tc>
          <w:tcPr>
            <w:tcW w:w="560" w:type="dxa"/>
          </w:tcPr>
          <w:p w:rsidR="002D1ED5" w:rsidRPr="002D1ED5" w:rsidRDefault="002D1ED5" w:rsidP="00A9600F">
            <w:pPr>
              <w:pStyle w:val="a9"/>
              <w:numPr>
                <w:ilvl w:val="0"/>
                <w:numId w:val="2"/>
              </w:numPr>
              <w:jc w:val="both"/>
            </w:pPr>
          </w:p>
        </w:tc>
        <w:tc>
          <w:tcPr>
            <w:tcW w:w="3353" w:type="dxa"/>
          </w:tcPr>
          <w:p w:rsidR="002D1ED5" w:rsidRPr="002D1ED5" w:rsidRDefault="002D1ED5" w:rsidP="00A9600F">
            <w:pPr>
              <w:jc w:val="both"/>
            </w:pPr>
            <w:r w:rsidRPr="002D1ED5">
              <w:t>Промежуточная аттестация</w:t>
            </w:r>
          </w:p>
        </w:tc>
        <w:tc>
          <w:tcPr>
            <w:tcW w:w="819" w:type="dxa"/>
          </w:tcPr>
          <w:p w:rsidR="002D1ED5" w:rsidRPr="002D1ED5" w:rsidRDefault="002D1ED5" w:rsidP="00A9600F">
            <w:pPr>
              <w:jc w:val="center"/>
            </w:pPr>
          </w:p>
        </w:tc>
        <w:tc>
          <w:tcPr>
            <w:tcW w:w="824" w:type="dxa"/>
          </w:tcPr>
          <w:p w:rsidR="002D1ED5" w:rsidRPr="002D1ED5" w:rsidRDefault="002D1ED5" w:rsidP="00A9600F">
            <w:pPr>
              <w:jc w:val="center"/>
            </w:pPr>
          </w:p>
        </w:tc>
        <w:tc>
          <w:tcPr>
            <w:tcW w:w="1035" w:type="dxa"/>
          </w:tcPr>
          <w:p w:rsidR="002D1ED5" w:rsidRPr="002D1ED5" w:rsidRDefault="002D1ED5" w:rsidP="00A9600F">
            <w:pPr>
              <w:jc w:val="center"/>
            </w:pPr>
          </w:p>
        </w:tc>
        <w:tc>
          <w:tcPr>
            <w:tcW w:w="838" w:type="dxa"/>
          </w:tcPr>
          <w:p w:rsidR="002D1ED5" w:rsidRDefault="002D1ED5" w:rsidP="002D1ED5">
            <w:pPr>
              <w:jc w:val="center"/>
            </w:pPr>
            <w:r>
              <w:t>2**</w:t>
            </w:r>
            <w:r>
              <w:tab/>
            </w:r>
          </w:p>
          <w:p w:rsidR="002D1ED5" w:rsidRPr="002D1ED5" w:rsidRDefault="002D1ED5" w:rsidP="002D1ED5">
            <w:pPr>
              <w:jc w:val="center"/>
            </w:pPr>
          </w:p>
        </w:tc>
        <w:tc>
          <w:tcPr>
            <w:tcW w:w="2142" w:type="dxa"/>
          </w:tcPr>
          <w:p w:rsidR="002D1ED5" w:rsidRPr="002D1ED5" w:rsidRDefault="002D1ED5" w:rsidP="00A9600F">
            <w:pPr>
              <w:jc w:val="center"/>
            </w:pP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rPr>
                <w:b/>
              </w:rPr>
            </w:pPr>
            <w:r w:rsidRPr="00A9600F">
              <w:rPr>
                <w:b/>
              </w:rPr>
              <w:t xml:space="preserve">Итого  5 семестр </w:t>
            </w:r>
          </w:p>
        </w:tc>
        <w:tc>
          <w:tcPr>
            <w:tcW w:w="819" w:type="dxa"/>
          </w:tcPr>
          <w:p w:rsidR="00383150" w:rsidRPr="00A9600F" w:rsidRDefault="00BE0DD9" w:rsidP="00A9600F">
            <w:pPr>
              <w:jc w:val="center"/>
              <w:rPr>
                <w:b/>
              </w:rPr>
            </w:pPr>
            <w:r w:rsidRPr="00A9600F">
              <w:rPr>
                <w:b/>
              </w:rPr>
              <w:t>162</w:t>
            </w:r>
          </w:p>
        </w:tc>
        <w:tc>
          <w:tcPr>
            <w:tcW w:w="824" w:type="dxa"/>
          </w:tcPr>
          <w:p w:rsidR="00383150" w:rsidRPr="00A9600F" w:rsidRDefault="00383150" w:rsidP="00A9600F">
            <w:pPr>
              <w:jc w:val="center"/>
              <w:rPr>
                <w:b/>
              </w:rPr>
            </w:pPr>
            <w:r w:rsidRPr="00A9600F">
              <w:rPr>
                <w:b/>
              </w:rPr>
              <w:t>36</w:t>
            </w:r>
          </w:p>
        </w:tc>
        <w:tc>
          <w:tcPr>
            <w:tcW w:w="1035" w:type="dxa"/>
          </w:tcPr>
          <w:p w:rsidR="00383150" w:rsidRPr="00A9600F" w:rsidRDefault="00383150" w:rsidP="00A9600F">
            <w:pPr>
              <w:jc w:val="center"/>
              <w:rPr>
                <w:b/>
              </w:rPr>
            </w:pPr>
          </w:p>
        </w:tc>
        <w:tc>
          <w:tcPr>
            <w:tcW w:w="838" w:type="dxa"/>
          </w:tcPr>
          <w:p w:rsidR="00383150" w:rsidRPr="00A9600F" w:rsidRDefault="00383150" w:rsidP="00A9600F">
            <w:pPr>
              <w:jc w:val="center"/>
              <w:rPr>
                <w:b/>
              </w:rPr>
            </w:pPr>
            <w:r w:rsidRPr="00A9600F">
              <w:rPr>
                <w:b/>
              </w:rPr>
              <w:t>36</w:t>
            </w:r>
          </w:p>
        </w:tc>
        <w:tc>
          <w:tcPr>
            <w:tcW w:w="2142" w:type="dxa"/>
          </w:tcPr>
          <w:p w:rsidR="00383150" w:rsidRPr="00A9600F" w:rsidRDefault="00BE0DD9" w:rsidP="00A9600F">
            <w:pPr>
              <w:jc w:val="center"/>
              <w:rPr>
                <w:b/>
              </w:rPr>
            </w:pPr>
            <w:r w:rsidRPr="00A9600F">
              <w:rPr>
                <w:b/>
              </w:rPr>
              <w:t>90</w:t>
            </w:r>
          </w:p>
        </w:tc>
      </w:tr>
      <w:tr w:rsidR="001E30B0" w:rsidRPr="00A9600F" w:rsidTr="006E4976">
        <w:tc>
          <w:tcPr>
            <w:tcW w:w="560" w:type="dxa"/>
          </w:tcPr>
          <w:p w:rsidR="001E30B0" w:rsidRPr="00A9600F" w:rsidRDefault="001E30B0" w:rsidP="00A9600F">
            <w:pPr>
              <w:pStyle w:val="a9"/>
              <w:numPr>
                <w:ilvl w:val="0"/>
                <w:numId w:val="2"/>
              </w:numPr>
              <w:jc w:val="both"/>
            </w:pPr>
          </w:p>
        </w:tc>
        <w:tc>
          <w:tcPr>
            <w:tcW w:w="3353" w:type="dxa"/>
          </w:tcPr>
          <w:p w:rsidR="001E30B0" w:rsidRPr="00A9600F" w:rsidRDefault="001E30B0" w:rsidP="00A9600F">
            <w:pPr>
              <w:jc w:val="both"/>
              <w:rPr>
                <w:b/>
              </w:rPr>
            </w:pPr>
            <w:r w:rsidRPr="00A9600F">
              <w:rPr>
                <w:b/>
              </w:rPr>
              <w:t>Раздел 3. Оценка эффективности участия в инвестиционном проекте</w:t>
            </w:r>
          </w:p>
        </w:tc>
        <w:tc>
          <w:tcPr>
            <w:tcW w:w="819" w:type="dxa"/>
          </w:tcPr>
          <w:p w:rsidR="001E30B0" w:rsidRPr="00A9600F" w:rsidRDefault="00AD541D" w:rsidP="00A9600F">
            <w:pPr>
              <w:jc w:val="center"/>
            </w:pPr>
            <w:r w:rsidRPr="00A9600F">
              <w:t>8</w:t>
            </w:r>
            <w:r w:rsidR="00383150" w:rsidRPr="00A9600F">
              <w:t>2</w:t>
            </w:r>
          </w:p>
        </w:tc>
        <w:tc>
          <w:tcPr>
            <w:tcW w:w="824" w:type="dxa"/>
          </w:tcPr>
          <w:p w:rsidR="001E30B0" w:rsidRPr="00A9600F" w:rsidRDefault="00383150" w:rsidP="00A9600F">
            <w:pPr>
              <w:jc w:val="center"/>
            </w:pPr>
            <w:r w:rsidRPr="00A9600F">
              <w:t>24</w:t>
            </w:r>
          </w:p>
        </w:tc>
        <w:tc>
          <w:tcPr>
            <w:tcW w:w="1035" w:type="dxa"/>
          </w:tcPr>
          <w:p w:rsidR="001E30B0" w:rsidRPr="00A9600F" w:rsidRDefault="001E30B0" w:rsidP="00A9600F">
            <w:pPr>
              <w:jc w:val="center"/>
            </w:pPr>
          </w:p>
        </w:tc>
        <w:tc>
          <w:tcPr>
            <w:tcW w:w="838" w:type="dxa"/>
          </w:tcPr>
          <w:p w:rsidR="001E30B0" w:rsidRPr="00A9600F" w:rsidRDefault="00383150" w:rsidP="00A9600F">
            <w:pPr>
              <w:jc w:val="center"/>
            </w:pPr>
            <w:r w:rsidRPr="00A9600F">
              <w:t>24</w:t>
            </w:r>
          </w:p>
        </w:tc>
        <w:tc>
          <w:tcPr>
            <w:tcW w:w="2142" w:type="dxa"/>
          </w:tcPr>
          <w:p w:rsidR="001E30B0" w:rsidRPr="00A9600F" w:rsidRDefault="00AD541D" w:rsidP="00A9600F">
            <w:pPr>
              <w:jc w:val="center"/>
            </w:pPr>
            <w:r w:rsidRPr="00A9600F">
              <w:t>3</w:t>
            </w:r>
            <w:r w:rsidR="00383150" w:rsidRPr="00A9600F">
              <w:t>4</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Использование показателей эффективности при выборе инвестиционных проектов</w:t>
            </w:r>
          </w:p>
        </w:tc>
        <w:tc>
          <w:tcPr>
            <w:tcW w:w="819" w:type="dxa"/>
          </w:tcPr>
          <w:p w:rsidR="00383150" w:rsidRPr="00A9600F" w:rsidRDefault="00383150" w:rsidP="00A9600F">
            <w:pPr>
              <w:jc w:val="center"/>
            </w:pPr>
            <w:r w:rsidRPr="00A9600F">
              <w:t>6</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383150" w:rsidP="00A9600F">
            <w:pPr>
              <w:jc w:val="center"/>
            </w:pPr>
            <w:r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Оценка эффективности инвестиций с позиции интересов участников проекта</w:t>
            </w:r>
          </w:p>
        </w:tc>
        <w:tc>
          <w:tcPr>
            <w:tcW w:w="819" w:type="dxa"/>
          </w:tcPr>
          <w:p w:rsidR="00383150" w:rsidRPr="00A9600F" w:rsidRDefault="00383150" w:rsidP="00A9600F">
            <w:pPr>
              <w:jc w:val="center"/>
            </w:pPr>
            <w:r w:rsidRPr="00A9600F">
              <w:t>6</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383150" w:rsidP="00A9600F">
            <w:pPr>
              <w:jc w:val="center"/>
            </w:pPr>
            <w:r w:rsidRPr="00A9600F">
              <w:t>2</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 xml:space="preserve">Подготовка исходной информации </w:t>
            </w:r>
          </w:p>
        </w:tc>
        <w:tc>
          <w:tcPr>
            <w:tcW w:w="819" w:type="dxa"/>
          </w:tcPr>
          <w:p w:rsidR="005B20E6" w:rsidRPr="00A9600F" w:rsidRDefault="005B20E6" w:rsidP="00A9600F">
            <w:pPr>
              <w:jc w:val="center"/>
            </w:pPr>
            <w:r w:rsidRPr="00A9600F">
              <w:t>6</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2</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Оценка эффективности проекта в целом: общественная и коммерческая эффективность</w:t>
            </w:r>
          </w:p>
        </w:tc>
        <w:tc>
          <w:tcPr>
            <w:tcW w:w="819" w:type="dxa"/>
          </w:tcPr>
          <w:p w:rsidR="005B20E6" w:rsidRPr="00A9600F" w:rsidRDefault="005B20E6" w:rsidP="00A9600F">
            <w:pPr>
              <w:jc w:val="center"/>
            </w:pPr>
            <w:r w:rsidRPr="00A9600F">
              <w:t>8</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4</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Оценка эффективности участия в проекте</w:t>
            </w:r>
          </w:p>
        </w:tc>
        <w:tc>
          <w:tcPr>
            <w:tcW w:w="819" w:type="dxa"/>
          </w:tcPr>
          <w:p w:rsidR="005B20E6" w:rsidRPr="00A9600F" w:rsidRDefault="005B20E6" w:rsidP="00A9600F">
            <w:pPr>
              <w:jc w:val="center"/>
            </w:pPr>
            <w:r w:rsidRPr="00A9600F">
              <w:t>6</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 xml:space="preserve">Оценка эффективности в прогнозных и </w:t>
            </w:r>
            <w:proofErr w:type="spellStart"/>
            <w:r w:rsidRPr="00A9600F">
              <w:t>дефлированных</w:t>
            </w:r>
            <w:proofErr w:type="spellEnd"/>
            <w:r w:rsidRPr="00A9600F">
              <w:t xml:space="preserve"> ценах</w:t>
            </w:r>
          </w:p>
        </w:tc>
        <w:tc>
          <w:tcPr>
            <w:tcW w:w="819" w:type="dxa"/>
          </w:tcPr>
          <w:p w:rsidR="00383150" w:rsidRPr="00A9600F" w:rsidRDefault="00383150" w:rsidP="00A9600F">
            <w:pPr>
              <w:jc w:val="center"/>
            </w:pPr>
            <w:r w:rsidRPr="00A9600F">
              <w:t>6</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383150" w:rsidP="00A9600F">
            <w:pPr>
              <w:jc w:val="center"/>
            </w:pPr>
            <w:r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Влияние инфляции на инвестиции</w:t>
            </w:r>
          </w:p>
        </w:tc>
        <w:tc>
          <w:tcPr>
            <w:tcW w:w="819" w:type="dxa"/>
          </w:tcPr>
          <w:p w:rsidR="00383150" w:rsidRPr="00A9600F" w:rsidRDefault="00AD541D" w:rsidP="00A9600F">
            <w:pPr>
              <w:jc w:val="center"/>
            </w:pPr>
            <w:r w:rsidRPr="00A9600F">
              <w:t>8</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AD541D" w:rsidP="00A9600F">
            <w:pPr>
              <w:jc w:val="center"/>
            </w:pPr>
            <w:r w:rsidRPr="00A9600F">
              <w:t>4</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Источники финансирования инвестиций</w:t>
            </w:r>
          </w:p>
        </w:tc>
        <w:tc>
          <w:tcPr>
            <w:tcW w:w="819" w:type="dxa"/>
          </w:tcPr>
          <w:p w:rsidR="00383150" w:rsidRPr="00A9600F" w:rsidRDefault="00AD541D" w:rsidP="00A9600F">
            <w:pPr>
              <w:jc w:val="center"/>
            </w:pPr>
            <w:r w:rsidRPr="00A9600F">
              <w:t>8</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AD541D" w:rsidP="00A9600F">
            <w:pPr>
              <w:jc w:val="center"/>
            </w:pPr>
            <w:r w:rsidRPr="00A9600F">
              <w:t>4</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Методы финансирования инвестиционной деятельности</w:t>
            </w:r>
          </w:p>
        </w:tc>
        <w:tc>
          <w:tcPr>
            <w:tcW w:w="819" w:type="dxa"/>
          </w:tcPr>
          <w:p w:rsidR="00383150" w:rsidRPr="00A9600F" w:rsidRDefault="00AD541D" w:rsidP="00A9600F">
            <w:pPr>
              <w:jc w:val="center"/>
            </w:pPr>
            <w:r w:rsidRPr="00A9600F">
              <w:t>8</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AD541D" w:rsidP="00A9600F">
            <w:pPr>
              <w:jc w:val="center"/>
            </w:pPr>
            <w:r w:rsidRPr="00A9600F">
              <w:t>4</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Оценка инвестиций в условиях риска</w:t>
            </w:r>
          </w:p>
        </w:tc>
        <w:tc>
          <w:tcPr>
            <w:tcW w:w="819" w:type="dxa"/>
          </w:tcPr>
          <w:p w:rsidR="00383150" w:rsidRPr="00A9600F" w:rsidRDefault="00AD541D" w:rsidP="00A9600F">
            <w:pPr>
              <w:jc w:val="center"/>
            </w:pPr>
            <w:r w:rsidRPr="00A9600F">
              <w:t>8</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AD541D" w:rsidP="00A9600F">
            <w:pPr>
              <w:jc w:val="center"/>
            </w:pPr>
            <w:r w:rsidRPr="00A9600F">
              <w:t>4</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Оценка финансовой устойчивости инвестиционного проекта</w:t>
            </w:r>
          </w:p>
        </w:tc>
        <w:tc>
          <w:tcPr>
            <w:tcW w:w="819" w:type="dxa"/>
          </w:tcPr>
          <w:p w:rsidR="00383150" w:rsidRPr="00A9600F" w:rsidRDefault="00383150" w:rsidP="00A9600F">
            <w:pPr>
              <w:jc w:val="center"/>
            </w:pPr>
            <w:r w:rsidRPr="00A9600F">
              <w:t>6</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383150" w:rsidP="00A9600F">
            <w:pPr>
              <w:jc w:val="center"/>
            </w:pPr>
            <w:r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Методы оценки инвестиций в условиях определенности</w:t>
            </w:r>
          </w:p>
        </w:tc>
        <w:tc>
          <w:tcPr>
            <w:tcW w:w="819" w:type="dxa"/>
          </w:tcPr>
          <w:p w:rsidR="00383150" w:rsidRPr="00A9600F" w:rsidRDefault="00383150" w:rsidP="00A9600F">
            <w:pPr>
              <w:jc w:val="center"/>
            </w:pPr>
            <w:r w:rsidRPr="00A9600F">
              <w:t>6</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383150" w:rsidP="00A9600F">
            <w:pPr>
              <w:jc w:val="center"/>
            </w:pPr>
            <w:r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rPr>
                <w:b/>
              </w:rPr>
            </w:pPr>
            <w:r w:rsidRPr="00A9600F">
              <w:rPr>
                <w:b/>
              </w:rPr>
              <w:t>Раздел 4. Особенности оценки отдельных видов инвестиций</w:t>
            </w:r>
          </w:p>
        </w:tc>
        <w:tc>
          <w:tcPr>
            <w:tcW w:w="819" w:type="dxa"/>
          </w:tcPr>
          <w:p w:rsidR="00383150" w:rsidRPr="00A9600F" w:rsidRDefault="00383150" w:rsidP="00A9600F">
            <w:pPr>
              <w:jc w:val="center"/>
            </w:pPr>
            <w:r w:rsidRPr="00A9600F">
              <w:t>6</w:t>
            </w:r>
            <w:r w:rsidR="00AD541D" w:rsidRPr="00A9600F">
              <w:t>2</w:t>
            </w:r>
          </w:p>
        </w:tc>
        <w:tc>
          <w:tcPr>
            <w:tcW w:w="824" w:type="dxa"/>
          </w:tcPr>
          <w:p w:rsidR="00383150" w:rsidRPr="00A9600F" w:rsidRDefault="00383150" w:rsidP="00A9600F">
            <w:pPr>
              <w:jc w:val="center"/>
            </w:pPr>
            <w:r w:rsidRPr="00A9600F">
              <w:t>20</w:t>
            </w:r>
          </w:p>
        </w:tc>
        <w:tc>
          <w:tcPr>
            <w:tcW w:w="1035" w:type="dxa"/>
          </w:tcPr>
          <w:p w:rsidR="00383150" w:rsidRPr="00A9600F" w:rsidRDefault="00383150" w:rsidP="00A9600F">
            <w:pPr>
              <w:jc w:val="center"/>
            </w:pPr>
          </w:p>
        </w:tc>
        <w:tc>
          <w:tcPr>
            <w:tcW w:w="838" w:type="dxa"/>
          </w:tcPr>
          <w:p w:rsidR="00383150" w:rsidRPr="00A9600F" w:rsidRDefault="00383150" w:rsidP="00A9600F">
            <w:pPr>
              <w:jc w:val="center"/>
            </w:pPr>
            <w:r w:rsidRPr="00A9600F">
              <w:t>20</w:t>
            </w:r>
          </w:p>
        </w:tc>
        <w:tc>
          <w:tcPr>
            <w:tcW w:w="2142" w:type="dxa"/>
          </w:tcPr>
          <w:p w:rsidR="00383150" w:rsidRPr="00A9600F" w:rsidRDefault="00383150" w:rsidP="00A9600F">
            <w:pPr>
              <w:jc w:val="center"/>
            </w:pPr>
            <w:r w:rsidRPr="00A9600F">
              <w:t>2</w:t>
            </w:r>
            <w:r w:rsidR="00AD541D"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Проекты по техническому перевооружению производства</w:t>
            </w:r>
          </w:p>
        </w:tc>
        <w:tc>
          <w:tcPr>
            <w:tcW w:w="819" w:type="dxa"/>
          </w:tcPr>
          <w:p w:rsidR="00383150" w:rsidRPr="00A9600F" w:rsidRDefault="00383150" w:rsidP="00A9600F">
            <w:pPr>
              <w:jc w:val="center"/>
            </w:pPr>
            <w:r w:rsidRPr="00A9600F">
              <w:t>6</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383150" w:rsidP="00A9600F">
            <w:pPr>
              <w:jc w:val="center"/>
            </w:pPr>
            <w:r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Проекты с использованием лизинга</w:t>
            </w:r>
          </w:p>
        </w:tc>
        <w:tc>
          <w:tcPr>
            <w:tcW w:w="819" w:type="dxa"/>
          </w:tcPr>
          <w:p w:rsidR="00383150" w:rsidRPr="00A9600F" w:rsidRDefault="00383150" w:rsidP="00A9600F">
            <w:pPr>
              <w:jc w:val="center"/>
            </w:pPr>
            <w:r w:rsidRPr="00A9600F">
              <w:t>6</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383150" w:rsidP="00A9600F">
            <w:pPr>
              <w:jc w:val="center"/>
            </w:pPr>
            <w:r w:rsidRPr="00A9600F">
              <w:t>2</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Особенности использования инвестиций при оценке объектов</w:t>
            </w:r>
          </w:p>
        </w:tc>
        <w:tc>
          <w:tcPr>
            <w:tcW w:w="819" w:type="dxa"/>
          </w:tcPr>
          <w:p w:rsidR="005B20E6" w:rsidRPr="00A9600F" w:rsidRDefault="005B20E6" w:rsidP="00A9600F">
            <w:pPr>
              <w:jc w:val="center"/>
            </w:pPr>
            <w:r w:rsidRPr="00A9600F">
              <w:t>6</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2</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Инновационные проекты</w:t>
            </w:r>
          </w:p>
        </w:tc>
        <w:tc>
          <w:tcPr>
            <w:tcW w:w="819" w:type="dxa"/>
          </w:tcPr>
          <w:p w:rsidR="005B20E6" w:rsidRPr="00A9600F" w:rsidRDefault="005B20E6" w:rsidP="00A9600F">
            <w:pPr>
              <w:jc w:val="center"/>
            </w:pPr>
            <w:r w:rsidRPr="00A9600F">
              <w:t>6</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2</w:t>
            </w:r>
          </w:p>
        </w:tc>
      </w:tr>
      <w:tr w:rsidR="005B20E6" w:rsidRPr="00A9600F" w:rsidTr="006E4976">
        <w:tc>
          <w:tcPr>
            <w:tcW w:w="560" w:type="dxa"/>
          </w:tcPr>
          <w:p w:rsidR="005B20E6" w:rsidRPr="00A9600F" w:rsidRDefault="005B20E6" w:rsidP="00A9600F">
            <w:pPr>
              <w:pStyle w:val="a9"/>
              <w:numPr>
                <w:ilvl w:val="0"/>
                <w:numId w:val="2"/>
              </w:numPr>
              <w:jc w:val="both"/>
            </w:pPr>
          </w:p>
        </w:tc>
        <w:tc>
          <w:tcPr>
            <w:tcW w:w="3353" w:type="dxa"/>
          </w:tcPr>
          <w:p w:rsidR="005B20E6" w:rsidRPr="00A9600F" w:rsidRDefault="005B20E6" w:rsidP="00A9600F">
            <w:pPr>
              <w:jc w:val="both"/>
            </w:pPr>
            <w:r w:rsidRPr="00A9600F">
              <w:t>Оценка финансовых инвестиций</w:t>
            </w:r>
          </w:p>
        </w:tc>
        <w:tc>
          <w:tcPr>
            <w:tcW w:w="819" w:type="dxa"/>
          </w:tcPr>
          <w:p w:rsidR="005B20E6" w:rsidRPr="00A9600F" w:rsidRDefault="005B20E6" w:rsidP="00A9600F">
            <w:pPr>
              <w:jc w:val="center"/>
            </w:pPr>
            <w:r w:rsidRPr="00A9600F">
              <w:t>6</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r w:rsidRPr="00A9600F">
              <w:t>-</w:t>
            </w:r>
          </w:p>
        </w:tc>
        <w:tc>
          <w:tcPr>
            <w:tcW w:w="838" w:type="dxa"/>
          </w:tcPr>
          <w:p w:rsidR="005B20E6" w:rsidRPr="00A9600F" w:rsidRDefault="005B20E6" w:rsidP="00A9600F">
            <w:pPr>
              <w:jc w:val="center"/>
            </w:pPr>
            <w:r w:rsidRPr="00A9600F">
              <w:t>2</w:t>
            </w:r>
          </w:p>
        </w:tc>
        <w:tc>
          <w:tcPr>
            <w:tcW w:w="2142" w:type="dxa"/>
          </w:tcPr>
          <w:p w:rsidR="005B20E6" w:rsidRPr="00A9600F" w:rsidRDefault="005B20E6" w:rsidP="00A9600F">
            <w:pPr>
              <w:jc w:val="center"/>
            </w:pPr>
            <w:r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Инвестиции в акции</w:t>
            </w:r>
          </w:p>
        </w:tc>
        <w:tc>
          <w:tcPr>
            <w:tcW w:w="819" w:type="dxa"/>
          </w:tcPr>
          <w:p w:rsidR="00383150" w:rsidRPr="00A9600F" w:rsidRDefault="00383150" w:rsidP="00A9600F">
            <w:pPr>
              <w:jc w:val="center"/>
            </w:pPr>
            <w:r w:rsidRPr="00A9600F">
              <w:t>6</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383150" w:rsidP="00A9600F">
            <w:pPr>
              <w:jc w:val="center"/>
            </w:pPr>
            <w:r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Инвестиции в облигации</w:t>
            </w:r>
          </w:p>
        </w:tc>
        <w:tc>
          <w:tcPr>
            <w:tcW w:w="819" w:type="dxa"/>
          </w:tcPr>
          <w:p w:rsidR="00383150" w:rsidRPr="00A9600F" w:rsidRDefault="00383150" w:rsidP="00A9600F">
            <w:pPr>
              <w:jc w:val="center"/>
            </w:pPr>
            <w:r w:rsidRPr="00A9600F">
              <w:t>6</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383150" w:rsidP="00A9600F">
            <w:pPr>
              <w:jc w:val="center"/>
            </w:pPr>
            <w:r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Иностранные инвестиции</w:t>
            </w:r>
          </w:p>
        </w:tc>
        <w:tc>
          <w:tcPr>
            <w:tcW w:w="819" w:type="dxa"/>
          </w:tcPr>
          <w:p w:rsidR="00383150" w:rsidRPr="00A9600F" w:rsidRDefault="00383150" w:rsidP="00A9600F">
            <w:pPr>
              <w:jc w:val="center"/>
            </w:pPr>
            <w:r w:rsidRPr="00A9600F">
              <w:t>6</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383150" w:rsidP="00A9600F">
            <w:pPr>
              <w:jc w:val="center"/>
            </w:pPr>
            <w:r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Default="00383150" w:rsidP="00A9600F">
            <w:pPr>
              <w:jc w:val="both"/>
            </w:pPr>
            <w:r w:rsidRPr="00A9600F">
              <w:t>Влияние инвестиционного проекта на показатели действующего предприятия</w:t>
            </w:r>
          </w:p>
          <w:p w:rsidR="006E4976" w:rsidRPr="00A9600F" w:rsidRDefault="006E4976" w:rsidP="00A9600F">
            <w:pPr>
              <w:jc w:val="both"/>
            </w:pPr>
          </w:p>
        </w:tc>
        <w:tc>
          <w:tcPr>
            <w:tcW w:w="819" w:type="dxa"/>
          </w:tcPr>
          <w:p w:rsidR="00383150" w:rsidRPr="00A9600F" w:rsidRDefault="00383150" w:rsidP="00A9600F">
            <w:pPr>
              <w:jc w:val="center"/>
            </w:pPr>
            <w:r w:rsidRPr="00A9600F">
              <w:t>6</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383150" w:rsidP="00A9600F">
            <w:pPr>
              <w:jc w:val="center"/>
            </w:pPr>
            <w:r w:rsidRPr="00A9600F">
              <w:t>2</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pPr>
            <w:r w:rsidRPr="00A9600F">
              <w:t xml:space="preserve">Компьютерные программы по оценке инвестиций </w:t>
            </w:r>
          </w:p>
        </w:tc>
        <w:tc>
          <w:tcPr>
            <w:tcW w:w="819" w:type="dxa"/>
          </w:tcPr>
          <w:p w:rsidR="00383150" w:rsidRPr="00A9600F" w:rsidRDefault="00AD541D" w:rsidP="00A9600F">
            <w:pPr>
              <w:jc w:val="center"/>
            </w:pPr>
            <w:r w:rsidRPr="00A9600F">
              <w:t>8</w:t>
            </w:r>
          </w:p>
        </w:tc>
        <w:tc>
          <w:tcPr>
            <w:tcW w:w="824" w:type="dxa"/>
          </w:tcPr>
          <w:p w:rsidR="00383150" w:rsidRPr="00A9600F" w:rsidRDefault="00383150" w:rsidP="00A9600F">
            <w:pPr>
              <w:jc w:val="center"/>
            </w:pPr>
            <w:r w:rsidRPr="00A9600F">
              <w:t>2</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2</w:t>
            </w:r>
          </w:p>
        </w:tc>
        <w:tc>
          <w:tcPr>
            <w:tcW w:w="2142" w:type="dxa"/>
          </w:tcPr>
          <w:p w:rsidR="00383150" w:rsidRPr="00A9600F" w:rsidRDefault="00AD541D" w:rsidP="00A9600F">
            <w:pPr>
              <w:jc w:val="center"/>
            </w:pPr>
            <w:r w:rsidRPr="00A9600F">
              <w:t>4</w:t>
            </w:r>
          </w:p>
        </w:tc>
      </w:tr>
      <w:tr w:rsidR="00383150" w:rsidRPr="00A9600F" w:rsidTr="006E4976">
        <w:tc>
          <w:tcPr>
            <w:tcW w:w="560" w:type="dxa"/>
          </w:tcPr>
          <w:p w:rsidR="00383150" w:rsidRPr="00A9600F" w:rsidRDefault="00383150" w:rsidP="00A9600F">
            <w:pPr>
              <w:pStyle w:val="a9"/>
              <w:numPr>
                <w:ilvl w:val="0"/>
                <w:numId w:val="2"/>
              </w:numPr>
              <w:jc w:val="both"/>
            </w:pPr>
          </w:p>
        </w:tc>
        <w:tc>
          <w:tcPr>
            <w:tcW w:w="3353" w:type="dxa"/>
          </w:tcPr>
          <w:p w:rsidR="00383150" w:rsidRPr="00A9600F" w:rsidRDefault="00383150" w:rsidP="00A9600F">
            <w:pPr>
              <w:jc w:val="both"/>
              <w:rPr>
                <w:b/>
              </w:rPr>
            </w:pPr>
            <w:r w:rsidRPr="00A9600F">
              <w:rPr>
                <w:b/>
              </w:rPr>
              <w:t>Итого 6 семестр</w:t>
            </w:r>
          </w:p>
        </w:tc>
        <w:tc>
          <w:tcPr>
            <w:tcW w:w="819" w:type="dxa"/>
          </w:tcPr>
          <w:p w:rsidR="00383150" w:rsidRPr="00A9600F" w:rsidRDefault="009F0AD2" w:rsidP="00A9600F">
            <w:pPr>
              <w:jc w:val="center"/>
              <w:rPr>
                <w:b/>
              </w:rPr>
            </w:pPr>
            <w:r w:rsidRPr="00A9600F">
              <w:rPr>
                <w:b/>
              </w:rPr>
              <w:t>144</w:t>
            </w:r>
          </w:p>
        </w:tc>
        <w:tc>
          <w:tcPr>
            <w:tcW w:w="824" w:type="dxa"/>
          </w:tcPr>
          <w:p w:rsidR="00383150" w:rsidRPr="00A9600F" w:rsidRDefault="00383150" w:rsidP="00A9600F">
            <w:pPr>
              <w:jc w:val="center"/>
              <w:rPr>
                <w:b/>
              </w:rPr>
            </w:pPr>
            <w:r w:rsidRPr="00A9600F">
              <w:rPr>
                <w:b/>
              </w:rPr>
              <w:t>44</w:t>
            </w:r>
          </w:p>
        </w:tc>
        <w:tc>
          <w:tcPr>
            <w:tcW w:w="1035" w:type="dxa"/>
          </w:tcPr>
          <w:p w:rsidR="00383150" w:rsidRPr="00A9600F" w:rsidRDefault="00383150" w:rsidP="00A9600F">
            <w:pPr>
              <w:jc w:val="center"/>
              <w:rPr>
                <w:b/>
              </w:rPr>
            </w:pPr>
          </w:p>
        </w:tc>
        <w:tc>
          <w:tcPr>
            <w:tcW w:w="838" w:type="dxa"/>
          </w:tcPr>
          <w:p w:rsidR="00383150" w:rsidRPr="00A9600F" w:rsidRDefault="00383150" w:rsidP="00A9600F">
            <w:pPr>
              <w:jc w:val="center"/>
              <w:rPr>
                <w:b/>
              </w:rPr>
            </w:pPr>
            <w:r w:rsidRPr="00A9600F">
              <w:rPr>
                <w:b/>
              </w:rPr>
              <w:t>44</w:t>
            </w:r>
          </w:p>
        </w:tc>
        <w:tc>
          <w:tcPr>
            <w:tcW w:w="2142" w:type="dxa"/>
          </w:tcPr>
          <w:p w:rsidR="00383150" w:rsidRPr="00A9600F" w:rsidRDefault="00383150" w:rsidP="00A9600F">
            <w:pPr>
              <w:jc w:val="center"/>
              <w:rPr>
                <w:b/>
              </w:rPr>
            </w:pPr>
            <w:r w:rsidRPr="00A9600F">
              <w:rPr>
                <w:b/>
              </w:rPr>
              <w:t>56</w:t>
            </w:r>
          </w:p>
        </w:tc>
      </w:tr>
      <w:tr w:rsidR="00383150" w:rsidRPr="00A9600F" w:rsidTr="006E4976">
        <w:tc>
          <w:tcPr>
            <w:tcW w:w="560" w:type="dxa"/>
          </w:tcPr>
          <w:p w:rsidR="00383150" w:rsidRPr="00A9600F" w:rsidRDefault="00383150" w:rsidP="00A9600F">
            <w:pPr>
              <w:pStyle w:val="a9"/>
              <w:ind w:left="360"/>
              <w:jc w:val="both"/>
            </w:pPr>
          </w:p>
        </w:tc>
        <w:tc>
          <w:tcPr>
            <w:tcW w:w="3353" w:type="dxa"/>
          </w:tcPr>
          <w:p w:rsidR="00383150" w:rsidRPr="00A9600F" w:rsidRDefault="00383150" w:rsidP="00A9600F">
            <w:pPr>
              <w:jc w:val="both"/>
            </w:pPr>
            <w:r w:rsidRPr="00A9600F">
              <w:t>Промежуточная аттестация</w:t>
            </w:r>
          </w:p>
        </w:tc>
        <w:tc>
          <w:tcPr>
            <w:tcW w:w="819" w:type="dxa"/>
          </w:tcPr>
          <w:p w:rsidR="00383150" w:rsidRPr="00A9600F" w:rsidRDefault="00383150" w:rsidP="00A9600F">
            <w:pPr>
              <w:jc w:val="center"/>
            </w:pPr>
            <w:r w:rsidRPr="00A9600F">
              <w:t>18</w:t>
            </w:r>
          </w:p>
        </w:tc>
        <w:tc>
          <w:tcPr>
            <w:tcW w:w="824" w:type="dxa"/>
          </w:tcPr>
          <w:p w:rsidR="00383150" w:rsidRPr="00A9600F" w:rsidRDefault="00383150" w:rsidP="00A9600F">
            <w:pPr>
              <w:jc w:val="center"/>
            </w:pPr>
          </w:p>
        </w:tc>
        <w:tc>
          <w:tcPr>
            <w:tcW w:w="1035" w:type="dxa"/>
          </w:tcPr>
          <w:p w:rsidR="00383150" w:rsidRPr="00A9600F" w:rsidRDefault="00383150" w:rsidP="00A9600F">
            <w:pPr>
              <w:jc w:val="center"/>
            </w:pPr>
          </w:p>
        </w:tc>
        <w:tc>
          <w:tcPr>
            <w:tcW w:w="838" w:type="dxa"/>
          </w:tcPr>
          <w:p w:rsidR="00383150" w:rsidRPr="00A9600F" w:rsidRDefault="00383150" w:rsidP="00A9600F">
            <w:pPr>
              <w:jc w:val="center"/>
            </w:pPr>
          </w:p>
        </w:tc>
        <w:tc>
          <w:tcPr>
            <w:tcW w:w="2142" w:type="dxa"/>
          </w:tcPr>
          <w:p w:rsidR="00383150" w:rsidRPr="00A9600F" w:rsidRDefault="00383150" w:rsidP="00A9600F">
            <w:pPr>
              <w:jc w:val="center"/>
            </w:pPr>
          </w:p>
        </w:tc>
      </w:tr>
      <w:tr w:rsidR="00383150" w:rsidRPr="00A9600F" w:rsidTr="006E4976">
        <w:tc>
          <w:tcPr>
            <w:tcW w:w="560" w:type="dxa"/>
          </w:tcPr>
          <w:p w:rsidR="00383150" w:rsidRPr="00A9600F" w:rsidRDefault="00383150" w:rsidP="00A9600F">
            <w:pPr>
              <w:pStyle w:val="a9"/>
              <w:ind w:left="360"/>
              <w:jc w:val="both"/>
            </w:pPr>
          </w:p>
        </w:tc>
        <w:tc>
          <w:tcPr>
            <w:tcW w:w="3353" w:type="dxa"/>
          </w:tcPr>
          <w:p w:rsidR="00383150" w:rsidRPr="00A9600F" w:rsidRDefault="00383150" w:rsidP="00A9600F">
            <w:pPr>
              <w:jc w:val="both"/>
            </w:pPr>
            <w:r w:rsidRPr="00A9600F">
              <w:t xml:space="preserve">Итого </w:t>
            </w:r>
          </w:p>
        </w:tc>
        <w:tc>
          <w:tcPr>
            <w:tcW w:w="819" w:type="dxa"/>
          </w:tcPr>
          <w:p w:rsidR="00383150" w:rsidRPr="00A9600F" w:rsidRDefault="00BE0DD9" w:rsidP="00A9600F">
            <w:pPr>
              <w:jc w:val="center"/>
            </w:pPr>
            <w:r w:rsidRPr="00A9600F">
              <w:t>324</w:t>
            </w:r>
          </w:p>
        </w:tc>
        <w:tc>
          <w:tcPr>
            <w:tcW w:w="824" w:type="dxa"/>
          </w:tcPr>
          <w:p w:rsidR="00383150" w:rsidRPr="00A9600F" w:rsidRDefault="00383150" w:rsidP="00A9600F">
            <w:pPr>
              <w:jc w:val="center"/>
            </w:pPr>
            <w:r w:rsidRPr="00A9600F">
              <w:t>80</w:t>
            </w:r>
          </w:p>
        </w:tc>
        <w:tc>
          <w:tcPr>
            <w:tcW w:w="1035" w:type="dxa"/>
          </w:tcPr>
          <w:p w:rsidR="00383150" w:rsidRPr="00A9600F" w:rsidRDefault="00383150" w:rsidP="00A9600F">
            <w:pPr>
              <w:jc w:val="center"/>
            </w:pPr>
            <w:r w:rsidRPr="00A9600F">
              <w:t>-</w:t>
            </w:r>
          </w:p>
        </w:tc>
        <w:tc>
          <w:tcPr>
            <w:tcW w:w="838" w:type="dxa"/>
          </w:tcPr>
          <w:p w:rsidR="00383150" w:rsidRPr="00A9600F" w:rsidRDefault="00383150" w:rsidP="00A9600F">
            <w:pPr>
              <w:jc w:val="center"/>
            </w:pPr>
            <w:r w:rsidRPr="00A9600F">
              <w:t>80</w:t>
            </w:r>
          </w:p>
        </w:tc>
        <w:tc>
          <w:tcPr>
            <w:tcW w:w="2142" w:type="dxa"/>
          </w:tcPr>
          <w:p w:rsidR="00383150" w:rsidRPr="00A9600F" w:rsidRDefault="00383150" w:rsidP="00A9600F">
            <w:pPr>
              <w:jc w:val="center"/>
            </w:pPr>
            <w:r w:rsidRPr="00A9600F">
              <w:t>1</w:t>
            </w:r>
            <w:r w:rsidR="00BE0DD9" w:rsidRPr="00A9600F">
              <w:t>46</w:t>
            </w:r>
          </w:p>
        </w:tc>
      </w:tr>
    </w:tbl>
    <w:p w:rsidR="000C72FB" w:rsidRPr="00A9600F" w:rsidRDefault="000C72FB" w:rsidP="00A9600F">
      <w:pPr>
        <w:ind w:left="360"/>
        <w:jc w:val="both"/>
      </w:pPr>
      <w:r w:rsidRPr="00A9600F">
        <w:t>*- в интерактивной форме</w:t>
      </w:r>
    </w:p>
    <w:p w:rsidR="000C72FB" w:rsidRPr="00A9600F" w:rsidRDefault="002D1ED5" w:rsidP="00A9600F">
      <w:pPr>
        <w:ind w:left="360"/>
        <w:jc w:val="both"/>
      </w:pPr>
      <w:r w:rsidRPr="002D1ED5">
        <w:t>** включена в трудоемкость практических / семинарских / лабораторных занятий</w:t>
      </w:r>
    </w:p>
    <w:p w:rsidR="000C72FB" w:rsidRPr="00A9600F" w:rsidRDefault="000C72FB" w:rsidP="00A9600F">
      <w:pPr>
        <w:pStyle w:val="a9"/>
        <w:numPr>
          <w:ilvl w:val="2"/>
          <w:numId w:val="1"/>
        </w:numPr>
        <w:jc w:val="both"/>
      </w:pPr>
      <w:r w:rsidRPr="00A9600F">
        <w:t>Заочная форма обучения</w:t>
      </w:r>
    </w:p>
    <w:tbl>
      <w:tblPr>
        <w:tblStyle w:val="a8"/>
        <w:tblW w:w="0" w:type="auto"/>
        <w:tblLook w:val="04A0" w:firstRow="1" w:lastRow="0" w:firstColumn="1" w:lastColumn="0" w:noHBand="0" w:noVBand="1"/>
      </w:tblPr>
      <w:tblGrid>
        <w:gridCol w:w="560"/>
        <w:gridCol w:w="3353"/>
        <w:gridCol w:w="819"/>
        <w:gridCol w:w="824"/>
        <w:gridCol w:w="1035"/>
        <w:gridCol w:w="838"/>
        <w:gridCol w:w="2142"/>
      </w:tblGrid>
      <w:tr w:rsidR="009F0AD2" w:rsidRPr="00A9600F" w:rsidTr="006E4976">
        <w:tc>
          <w:tcPr>
            <w:tcW w:w="560" w:type="dxa"/>
            <w:vMerge w:val="restart"/>
          </w:tcPr>
          <w:p w:rsidR="009F0AD2" w:rsidRPr="00A9600F" w:rsidRDefault="009F0AD2" w:rsidP="00A9600F">
            <w:pPr>
              <w:jc w:val="center"/>
              <w:rPr>
                <w:b/>
              </w:rPr>
            </w:pPr>
          </w:p>
          <w:p w:rsidR="009F0AD2" w:rsidRPr="00A9600F" w:rsidRDefault="009F0AD2" w:rsidP="00A9600F">
            <w:pPr>
              <w:jc w:val="center"/>
              <w:rPr>
                <w:b/>
              </w:rPr>
            </w:pPr>
            <w:r w:rsidRPr="00A9600F">
              <w:rPr>
                <w:b/>
              </w:rPr>
              <w:t>№ п/п</w:t>
            </w:r>
          </w:p>
        </w:tc>
        <w:tc>
          <w:tcPr>
            <w:tcW w:w="3353" w:type="dxa"/>
            <w:vMerge w:val="restart"/>
          </w:tcPr>
          <w:p w:rsidR="009F0AD2" w:rsidRPr="00A9600F" w:rsidRDefault="009F0AD2" w:rsidP="00A9600F">
            <w:pPr>
              <w:jc w:val="center"/>
              <w:rPr>
                <w:b/>
              </w:rPr>
            </w:pPr>
          </w:p>
          <w:p w:rsidR="009F0AD2" w:rsidRPr="00A9600F" w:rsidRDefault="009F0AD2" w:rsidP="00A9600F">
            <w:pPr>
              <w:jc w:val="center"/>
              <w:rPr>
                <w:b/>
              </w:rPr>
            </w:pPr>
            <w:r w:rsidRPr="00A9600F">
              <w:rPr>
                <w:b/>
              </w:rPr>
              <w:t>Раздел/тема</w:t>
            </w:r>
          </w:p>
        </w:tc>
        <w:tc>
          <w:tcPr>
            <w:tcW w:w="819" w:type="dxa"/>
            <w:vMerge w:val="restart"/>
          </w:tcPr>
          <w:p w:rsidR="009F0AD2" w:rsidRPr="00A9600F" w:rsidRDefault="009F0AD2" w:rsidP="00A9600F">
            <w:pPr>
              <w:jc w:val="center"/>
              <w:rPr>
                <w:b/>
              </w:rPr>
            </w:pPr>
          </w:p>
          <w:p w:rsidR="009F0AD2" w:rsidRPr="00A9600F" w:rsidRDefault="009F0AD2" w:rsidP="00A9600F">
            <w:pPr>
              <w:jc w:val="center"/>
              <w:rPr>
                <w:b/>
              </w:rPr>
            </w:pPr>
            <w:r w:rsidRPr="00A9600F">
              <w:rPr>
                <w:b/>
              </w:rPr>
              <w:t>Всего час.</w:t>
            </w:r>
          </w:p>
        </w:tc>
        <w:tc>
          <w:tcPr>
            <w:tcW w:w="4839" w:type="dxa"/>
            <w:gridSpan w:val="4"/>
          </w:tcPr>
          <w:p w:rsidR="009F0AD2" w:rsidRPr="00A9600F" w:rsidRDefault="009F0AD2" w:rsidP="00A9600F">
            <w:pPr>
              <w:jc w:val="center"/>
              <w:rPr>
                <w:b/>
              </w:rPr>
            </w:pPr>
            <w:r w:rsidRPr="00A9600F">
              <w:rPr>
                <w:b/>
              </w:rPr>
              <w:t>Виды учебной работы (в часах)</w:t>
            </w:r>
          </w:p>
        </w:tc>
      </w:tr>
      <w:tr w:rsidR="009F0AD2" w:rsidRPr="00A9600F" w:rsidTr="006E4976">
        <w:tc>
          <w:tcPr>
            <w:tcW w:w="560" w:type="dxa"/>
            <w:vMerge/>
          </w:tcPr>
          <w:p w:rsidR="009F0AD2" w:rsidRPr="00A9600F" w:rsidRDefault="009F0AD2" w:rsidP="00A9600F">
            <w:pPr>
              <w:jc w:val="center"/>
              <w:rPr>
                <w:b/>
              </w:rPr>
            </w:pPr>
          </w:p>
        </w:tc>
        <w:tc>
          <w:tcPr>
            <w:tcW w:w="3353" w:type="dxa"/>
            <w:vMerge/>
          </w:tcPr>
          <w:p w:rsidR="009F0AD2" w:rsidRPr="00A9600F" w:rsidRDefault="009F0AD2" w:rsidP="00A9600F">
            <w:pPr>
              <w:jc w:val="center"/>
              <w:rPr>
                <w:b/>
              </w:rPr>
            </w:pPr>
          </w:p>
        </w:tc>
        <w:tc>
          <w:tcPr>
            <w:tcW w:w="819" w:type="dxa"/>
            <w:vMerge/>
          </w:tcPr>
          <w:p w:rsidR="009F0AD2" w:rsidRPr="00A9600F" w:rsidRDefault="009F0AD2" w:rsidP="00A9600F">
            <w:pPr>
              <w:jc w:val="center"/>
              <w:rPr>
                <w:b/>
              </w:rPr>
            </w:pPr>
          </w:p>
        </w:tc>
        <w:tc>
          <w:tcPr>
            <w:tcW w:w="2697" w:type="dxa"/>
            <w:gridSpan w:val="3"/>
          </w:tcPr>
          <w:p w:rsidR="009F0AD2" w:rsidRPr="00A9600F" w:rsidRDefault="009F0AD2" w:rsidP="00A9600F">
            <w:pPr>
              <w:jc w:val="center"/>
              <w:rPr>
                <w:b/>
              </w:rPr>
            </w:pPr>
            <w:r w:rsidRPr="00A9600F">
              <w:rPr>
                <w:b/>
              </w:rPr>
              <w:t>Аудиторная работа</w:t>
            </w:r>
          </w:p>
        </w:tc>
        <w:tc>
          <w:tcPr>
            <w:tcW w:w="2142" w:type="dxa"/>
            <w:vMerge w:val="restart"/>
          </w:tcPr>
          <w:p w:rsidR="009F0AD2" w:rsidRPr="00A9600F" w:rsidRDefault="009F0AD2" w:rsidP="00A9600F">
            <w:pPr>
              <w:jc w:val="center"/>
              <w:rPr>
                <w:b/>
              </w:rPr>
            </w:pPr>
            <w:r w:rsidRPr="00A9600F">
              <w:rPr>
                <w:b/>
              </w:rPr>
              <w:t>Самостоятельная работа</w:t>
            </w:r>
          </w:p>
        </w:tc>
      </w:tr>
      <w:tr w:rsidR="009F0AD2" w:rsidRPr="00A9600F" w:rsidTr="006E4976">
        <w:tc>
          <w:tcPr>
            <w:tcW w:w="560" w:type="dxa"/>
            <w:vMerge/>
          </w:tcPr>
          <w:p w:rsidR="009F0AD2" w:rsidRPr="00A9600F" w:rsidRDefault="009F0AD2" w:rsidP="00A9600F">
            <w:pPr>
              <w:jc w:val="both"/>
            </w:pPr>
          </w:p>
        </w:tc>
        <w:tc>
          <w:tcPr>
            <w:tcW w:w="3353" w:type="dxa"/>
            <w:vMerge/>
          </w:tcPr>
          <w:p w:rsidR="009F0AD2" w:rsidRPr="00A9600F" w:rsidRDefault="009F0AD2" w:rsidP="00A9600F">
            <w:pPr>
              <w:jc w:val="both"/>
            </w:pPr>
          </w:p>
        </w:tc>
        <w:tc>
          <w:tcPr>
            <w:tcW w:w="819" w:type="dxa"/>
            <w:vMerge/>
          </w:tcPr>
          <w:p w:rsidR="009F0AD2" w:rsidRPr="00A9600F" w:rsidRDefault="009F0AD2" w:rsidP="00A9600F">
            <w:pPr>
              <w:jc w:val="both"/>
            </w:pPr>
          </w:p>
        </w:tc>
        <w:tc>
          <w:tcPr>
            <w:tcW w:w="824" w:type="dxa"/>
          </w:tcPr>
          <w:p w:rsidR="009F0AD2" w:rsidRPr="00A9600F" w:rsidRDefault="009F0AD2" w:rsidP="00A9600F">
            <w:pPr>
              <w:jc w:val="center"/>
              <w:rPr>
                <w:b/>
              </w:rPr>
            </w:pPr>
            <w:r w:rsidRPr="00A9600F">
              <w:rPr>
                <w:b/>
              </w:rPr>
              <w:t>ЛК</w:t>
            </w:r>
          </w:p>
        </w:tc>
        <w:tc>
          <w:tcPr>
            <w:tcW w:w="1035" w:type="dxa"/>
          </w:tcPr>
          <w:p w:rsidR="009F0AD2" w:rsidRPr="00A9600F" w:rsidRDefault="009F0AD2" w:rsidP="00A9600F">
            <w:pPr>
              <w:jc w:val="center"/>
              <w:rPr>
                <w:b/>
              </w:rPr>
            </w:pPr>
            <w:r w:rsidRPr="00A9600F">
              <w:rPr>
                <w:b/>
              </w:rPr>
              <w:t>ПР\</w:t>
            </w:r>
            <w:proofErr w:type="spellStart"/>
            <w:r w:rsidRPr="00A9600F">
              <w:rPr>
                <w:b/>
              </w:rPr>
              <w:t>Лаб</w:t>
            </w:r>
            <w:proofErr w:type="spellEnd"/>
          </w:p>
        </w:tc>
        <w:tc>
          <w:tcPr>
            <w:tcW w:w="838" w:type="dxa"/>
          </w:tcPr>
          <w:p w:rsidR="009F0AD2" w:rsidRPr="00A9600F" w:rsidRDefault="009F0AD2" w:rsidP="00A9600F">
            <w:pPr>
              <w:jc w:val="center"/>
              <w:rPr>
                <w:b/>
              </w:rPr>
            </w:pPr>
            <w:r w:rsidRPr="00A9600F">
              <w:rPr>
                <w:b/>
              </w:rPr>
              <w:t>СЕМ</w:t>
            </w:r>
          </w:p>
        </w:tc>
        <w:tc>
          <w:tcPr>
            <w:tcW w:w="2142" w:type="dxa"/>
            <w:vMerge/>
          </w:tcPr>
          <w:p w:rsidR="009F0AD2" w:rsidRPr="00A9600F" w:rsidRDefault="009F0AD2" w:rsidP="00A9600F">
            <w:pPr>
              <w:jc w:val="both"/>
            </w:pP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Инвестиции и их экономическая сущность</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Классификация инвестиций</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r w:rsidRPr="00A9600F">
              <w:t>2</w:t>
            </w: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Инвестиционная детальность</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Правовые основы инвестиционной деятельности в РФ</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r w:rsidRPr="00A9600F">
              <w:t>2</w:t>
            </w: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Инвестиционная политика</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Инвестиционный проект: определение и виды</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r w:rsidRPr="00A9600F">
              <w:t>2</w:t>
            </w: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Источники финансирования инвестиций</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Основные принципы оценки инвестиционных проектов</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r w:rsidRPr="00A9600F">
              <w:t>2</w:t>
            </w: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Оценка эффективности инвестиционных проектов</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Простые методы оценки инвестиций</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Сложные методы оценки инвестиций</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 xml:space="preserve">Денежный поток инвестиционного проекта </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Модели  потоков</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Чистый дисконтированный доход</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Индекс дисконтирования</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Срок окупаемости</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Индекс доходности</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Внутренняя норма доходности</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Использование показателей эффективности при выборе инвестиционных проектов</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Оценка эффективности инвестиций с позиции интересов участников проекта</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 xml:space="preserve">Подготовка исходной информации </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Оценка эффективности проекта в целом: общественная и коммерческая эффективность</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Оценка эффективности участия в проекте</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 xml:space="preserve">Оценка эффективности в прогнозных и </w:t>
            </w:r>
            <w:proofErr w:type="spellStart"/>
            <w:r w:rsidRPr="00A9600F">
              <w:t>дефлированных</w:t>
            </w:r>
            <w:proofErr w:type="spellEnd"/>
            <w:r w:rsidRPr="00A9600F">
              <w:t xml:space="preserve"> ценах</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Влияние инфляции на инвестиции</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Источники финансирования инвестиций</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Методы финансирования инвестиционной деятельности</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Оценка инвестиций в условиях риска</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Оценка финансовой устойчивости инвестиционного проекта</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 xml:space="preserve">Методы оценки инвестиций в </w:t>
            </w:r>
            <w:r w:rsidRPr="00A9600F">
              <w:lastRenderedPageBreak/>
              <w:t>условиях определенности</w:t>
            </w:r>
          </w:p>
        </w:tc>
        <w:tc>
          <w:tcPr>
            <w:tcW w:w="819" w:type="dxa"/>
          </w:tcPr>
          <w:p w:rsidR="005B20E6" w:rsidRPr="00A9600F" w:rsidRDefault="005B20E6" w:rsidP="00A9600F">
            <w:pPr>
              <w:jc w:val="center"/>
            </w:pPr>
            <w:r w:rsidRPr="00A9600F">
              <w:lastRenderedPageBreak/>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Проекты по техническому перевооружению производства</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Проекты с использованием лизинга</w:t>
            </w:r>
          </w:p>
        </w:tc>
        <w:tc>
          <w:tcPr>
            <w:tcW w:w="819" w:type="dxa"/>
          </w:tcPr>
          <w:p w:rsidR="005B20E6" w:rsidRPr="00A9600F" w:rsidRDefault="005B20E6" w:rsidP="00A9600F">
            <w:pPr>
              <w:jc w:val="center"/>
            </w:pPr>
            <w:r w:rsidRPr="00A9600F">
              <w:t>7</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Особенности использования инвестиций при оценке объектов</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r w:rsidRPr="00A9600F">
              <w:t>2</w:t>
            </w: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Инновационные проекты</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Оценка финансовых инвестиций</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r w:rsidRPr="00A9600F">
              <w:t>2</w:t>
            </w: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Инвестиции в акции</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Инвестиции в облигации</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r w:rsidRPr="00A9600F">
              <w:t>2</w:t>
            </w: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Иностранные инвестиции</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Влияние инвестиционного проекта на показатели действующего предприятия</w:t>
            </w:r>
          </w:p>
        </w:tc>
        <w:tc>
          <w:tcPr>
            <w:tcW w:w="819" w:type="dxa"/>
          </w:tcPr>
          <w:p w:rsidR="005B20E6" w:rsidRPr="00A9600F" w:rsidRDefault="005B20E6" w:rsidP="00A9600F">
            <w:pPr>
              <w:jc w:val="center"/>
            </w:pPr>
            <w:r w:rsidRPr="00A9600F">
              <w:t>9</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r w:rsidRPr="00A9600F">
              <w:t>2</w:t>
            </w: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7</w:t>
            </w:r>
          </w:p>
        </w:tc>
      </w:tr>
      <w:tr w:rsidR="005B20E6" w:rsidRPr="00A9600F" w:rsidTr="006E4976">
        <w:tc>
          <w:tcPr>
            <w:tcW w:w="560" w:type="dxa"/>
          </w:tcPr>
          <w:p w:rsidR="005B20E6" w:rsidRPr="00A9600F" w:rsidRDefault="005B20E6" w:rsidP="00A9600F">
            <w:pPr>
              <w:pStyle w:val="a9"/>
              <w:numPr>
                <w:ilvl w:val="0"/>
                <w:numId w:val="10"/>
              </w:numPr>
              <w:jc w:val="both"/>
            </w:pPr>
          </w:p>
        </w:tc>
        <w:tc>
          <w:tcPr>
            <w:tcW w:w="3353" w:type="dxa"/>
          </w:tcPr>
          <w:p w:rsidR="005B20E6" w:rsidRPr="00A9600F" w:rsidRDefault="005B20E6" w:rsidP="00A9600F">
            <w:pPr>
              <w:jc w:val="both"/>
            </w:pPr>
            <w:r w:rsidRPr="00A9600F">
              <w:t xml:space="preserve">Компьютерные программы по оценке инвестиций </w:t>
            </w:r>
          </w:p>
        </w:tc>
        <w:tc>
          <w:tcPr>
            <w:tcW w:w="819" w:type="dxa"/>
          </w:tcPr>
          <w:p w:rsidR="005B20E6" w:rsidRPr="00A9600F" w:rsidRDefault="005B20E6" w:rsidP="00A9600F">
            <w:pPr>
              <w:jc w:val="center"/>
            </w:pPr>
            <w:r w:rsidRPr="00A9600F">
              <w:t>8</w:t>
            </w:r>
          </w:p>
        </w:tc>
        <w:tc>
          <w:tcPr>
            <w:tcW w:w="824" w:type="dxa"/>
          </w:tcPr>
          <w:p w:rsidR="005B20E6" w:rsidRPr="00A9600F" w:rsidRDefault="005B20E6" w:rsidP="00A9600F">
            <w:pPr>
              <w:jc w:val="center"/>
            </w:pPr>
            <w:r w:rsidRPr="00A9600F">
              <w:t>2(2*)</w:t>
            </w: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r w:rsidRPr="00A9600F">
              <w:t>6</w:t>
            </w:r>
          </w:p>
        </w:tc>
      </w:tr>
      <w:tr w:rsidR="005B20E6" w:rsidRPr="00A9600F" w:rsidTr="006E4976">
        <w:tc>
          <w:tcPr>
            <w:tcW w:w="560" w:type="dxa"/>
          </w:tcPr>
          <w:p w:rsidR="005B20E6" w:rsidRPr="00A9600F" w:rsidRDefault="005B20E6" w:rsidP="00A9600F">
            <w:pPr>
              <w:pStyle w:val="a9"/>
              <w:ind w:left="360"/>
              <w:jc w:val="both"/>
            </w:pPr>
          </w:p>
        </w:tc>
        <w:tc>
          <w:tcPr>
            <w:tcW w:w="3353" w:type="dxa"/>
          </w:tcPr>
          <w:p w:rsidR="005B20E6" w:rsidRPr="00A9600F" w:rsidRDefault="005B20E6" w:rsidP="00A9600F">
            <w:pPr>
              <w:jc w:val="both"/>
            </w:pPr>
            <w:r w:rsidRPr="00A9600F">
              <w:t>Промежуточная аттестация</w:t>
            </w:r>
          </w:p>
        </w:tc>
        <w:tc>
          <w:tcPr>
            <w:tcW w:w="819" w:type="dxa"/>
          </w:tcPr>
          <w:p w:rsidR="005B20E6" w:rsidRPr="00A9600F" w:rsidRDefault="005B20E6" w:rsidP="00A9600F">
            <w:pPr>
              <w:jc w:val="center"/>
            </w:pPr>
            <w:r w:rsidRPr="00A9600F">
              <w:t>13</w:t>
            </w:r>
          </w:p>
        </w:tc>
        <w:tc>
          <w:tcPr>
            <w:tcW w:w="824" w:type="dxa"/>
          </w:tcPr>
          <w:p w:rsidR="005B20E6" w:rsidRPr="00A9600F" w:rsidRDefault="005B20E6" w:rsidP="00A9600F">
            <w:pPr>
              <w:jc w:val="center"/>
            </w:pP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p>
        </w:tc>
        <w:tc>
          <w:tcPr>
            <w:tcW w:w="2142" w:type="dxa"/>
          </w:tcPr>
          <w:p w:rsidR="005B20E6" w:rsidRPr="00A9600F" w:rsidRDefault="005B20E6" w:rsidP="00A9600F">
            <w:pPr>
              <w:jc w:val="center"/>
            </w:pPr>
          </w:p>
        </w:tc>
      </w:tr>
      <w:tr w:rsidR="005B20E6" w:rsidRPr="00A9600F" w:rsidTr="006E4976">
        <w:tc>
          <w:tcPr>
            <w:tcW w:w="560" w:type="dxa"/>
          </w:tcPr>
          <w:p w:rsidR="005B20E6" w:rsidRPr="00A9600F" w:rsidRDefault="005B20E6" w:rsidP="00A9600F">
            <w:pPr>
              <w:pStyle w:val="a9"/>
              <w:ind w:left="360"/>
              <w:jc w:val="both"/>
            </w:pPr>
          </w:p>
        </w:tc>
        <w:tc>
          <w:tcPr>
            <w:tcW w:w="3353" w:type="dxa"/>
          </w:tcPr>
          <w:p w:rsidR="005B20E6" w:rsidRPr="00A9600F" w:rsidRDefault="005B20E6" w:rsidP="00A9600F">
            <w:pPr>
              <w:jc w:val="both"/>
            </w:pPr>
            <w:r w:rsidRPr="00A9600F">
              <w:t xml:space="preserve">Итого </w:t>
            </w:r>
          </w:p>
        </w:tc>
        <w:tc>
          <w:tcPr>
            <w:tcW w:w="819" w:type="dxa"/>
          </w:tcPr>
          <w:p w:rsidR="005B20E6" w:rsidRPr="00A9600F" w:rsidRDefault="005B20E6" w:rsidP="00A9600F">
            <w:pPr>
              <w:jc w:val="center"/>
            </w:pPr>
            <w:r w:rsidRPr="00A9600F">
              <w:t>324</w:t>
            </w:r>
          </w:p>
        </w:tc>
        <w:tc>
          <w:tcPr>
            <w:tcW w:w="824" w:type="dxa"/>
          </w:tcPr>
          <w:p w:rsidR="005B20E6" w:rsidRPr="00A9600F" w:rsidRDefault="005B20E6" w:rsidP="00A9600F">
            <w:pPr>
              <w:jc w:val="center"/>
            </w:pPr>
            <w:r w:rsidRPr="00A9600F">
              <w:t>16</w:t>
            </w:r>
          </w:p>
        </w:tc>
        <w:tc>
          <w:tcPr>
            <w:tcW w:w="1035" w:type="dxa"/>
          </w:tcPr>
          <w:p w:rsidR="005B20E6" w:rsidRPr="00A9600F" w:rsidRDefault="005B20E6" w:rsidP="00A9600F">
            <w:pPr>
              <w:jc w:val="center"/>
            </w:pPr>
          </w:p>
        </w:tc>
        <w:tc>
          <w:tcPr>
            <w:tcW w:w="838" w:type="dxa"/>
          </w:tcPr>
          <w:p w:rsidR="005B20E6" w:rsidRPr="00A9600F" w:rsidRDefault="005B20E6" w:rsidP="00A9600F">
            <w:pPr>
              <w:jc w:val="center"/>
            </w:pPr>
            <w:r w:rsidRPr="00A9600F">
              <w:t>16</w:t>
            </w:r>
          </w:p>
        </w:tc>
        <w:tc>
          <w:tcPr>
            <w:tcW w:w="2142" w:type="dxa"/>
          </w:tcPr>
          <w:p w:rsidR="005B20E6" w:rsidRPr="00A9600F" w:rsidRDefault="005B20E6" w:rsidP="00A9600F">
            <w:pPr>
              <w:jc w:val="center"/>
            </w:pPr>
            <w:r w:rsidRPr="00A9600F">
              <w:t>279</w:t>
            </w:r>
          </w:p>
        </w:tc>
      </w:tr>
    </w:tbl>
    <w:p w:rsidR="000C72FB" w:rsidRPr="00A9600F" w:rsidRDefault="000C72FB" w:rsidP="00A9600F">
      <w:pPr>
        <w:jc w:val="both"/>
      </w:pPr>
      <w:r w:rsidRPr="00A9600F">
        <w:t xml:space="preserve">    *- в интерактивной форме</w:t>
      </w:r>
    </w:p>
    <w:p w:rsidR="009B77B4" w:rsidRPr="00A9600F" w:rsidRDefault="009B77B4" w:rsidP="00A9600F">
      <w:pPr>
        <w:jc w:val="both"/>
      </w:pPr>
    </w:p>
    <w:p w:rsidR="009B77B4" w:rsidRPr="00A9600F" w:rsidRDefault="009B77B4" w:rsidP="00A9600F">
      <w:pPr>
        <w:pStyle w:val="a9"/>
        <w:numPr>
          <w:ilvl w:val="1"/>
          <w:numId w:val="1"/>
        </w:numPr>
        <w:jc w:val="both"/>
      </w:pPr>
      <w:r w:rsidRPr="00A9600F">
        <w:t xml:space="preserve">Программа </w:t>
      </w:r>
      <w:proofErr w:type="gramStart"/>
      <w:r w:rsidRPr="00A9600F">
        <w:t>дисциплины</w:t>
      </w:r>
      <w:proofErr w:type="gramEnd"/>
      <w:r w:rsidRPr="00A9600F">
        <w:t xml:space="preserve"> структурированная по темам / разделам</w:t>
      </w:r>
    </w:p>
    <w:p w:rsidR="009B77B4" w:rsidRPr="00A9600F" w:rsidRDefault="009B77B4" w:rsidP="00A9600F">
      <w:pPr>
        <w:pStyle w:val="a9"/>
        <w:ind w:left="0"/>
        <w:jc w:val="center"/>
      </w:pPr>
      <w:r w:rsidRPr="00A9600F">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A9600F" w:rsidTr="009B77B4">
        <w:tc>
          <w:tcPr>
            <w:tcW w:w="817" w:type="dxa"/>
          </w:tcPr>
          <w:p w:rsidR="009B77B4" w:rsidRPr="00A9600F" w:rsidRDefault="009B77B4" w:rsidP="00A9600F">
            <w:pPr>
              <w:jc w:val="center"/>
              <w:rPr>
                <w:b/>
              </w:rPr>
            </w:pPr>
            <w:r w:rsidRPr="00A9600F">
              <w:rPr>
                <w:b/>
              </w:rPr>
              <w:t>№ п/п</w:t>
            </w:r>
          </w:p>
        </w:tc>
        <w:tc>
          <w:tcPr>
            <w:tcW w:w="2977" w:type="dxa"/>
          </w:tcPr>
          <w:p w:rsidR="009B77B4" w:rsidRPr="00A9600F" w:rsidRDefault="009B77B4" w:rsidP="00A9600F">
            <w:pPr>
              <w:jc w:val="center"/>
              <w:rPr>
                <w:b/>
              </w:rPr>
            </w:pPr>
            <w:r w:rsidRPr="00A9600F">
              <w:rPr>
                <w:b/>
              </w:rPr>
              <w:t>Наименование темы (раздела) дисциплины</w:t>
            </w:r>
          </w:p>
        </w:tc>
        <w:tc>
          <w:tcPr>
            <w:tcW w:w="5777" w:type="dxa"/>
          </w:tcPr>
          <w:p w:rsidR="009515A0" w:rsidRPr="00A9600F" w:rsidRDefault="009515A0" w:rsidP="00A9600F">
            <w:pPr>
              <w:jc w:val="center"/>
              <w:rPr>
                <w:b/>
              </w:rPr>
            </w:pPr>
            <w:r w:rsidRPr="00A9600F">
              <w:rPr>
                <w:b/>
              </w:rPr>
              <w:t>Содержание лекционного курса</w:t>
            </w:r>
          </w:p>
        </w:tc>
      </w:tr>
      <w:tr w:rsidR="009F0AD2" w:rsidRPr="00A9600F" w:rsidTr="009F0AD2">
        <w:tc>
          <w:tcPr>
            <w:tcW w:w="817" w:type="dxa"/>
          </w:tcPr>
          <w:p w:rsidR="009F0AD2" w:rsidRPr="00A9600F" w:rsidRDefault="009F0AD2" w:rsidP="00A9600F">
            <w:pPr>
              <w:pStyle w:val="a9"/>
              <w:numPr>
                <w:ilvl w:val="0"/>
                <w:numId w:val="4"/>
              </w:numPr>
              <w:jc w:val="center"/>
            </w:pPr>
          </w:p>
        </w:tc>
        <w:tc>
          <w:tcPr>
            <w:tcW w:w="8754" w:type="dxa"/>
            <w:gridSpan w:val="2"/>
          </w:tcPr>
          <w:p w:rsidR="009F0AD2" w:rsidRPr="00A9600F" w:rsidRDefault="009F0AD2" w:rsidP="00A9600F">
            <w:pPr>
              <w:ind w:firstLine="709"/>
              <w:jc w:val="both"/>
            </w:pPr>
            <w:r w:rsidRPr="00A9600F">
              <w:rPr>
                <w:b/>
                <w:spacing w:val="2"/>
              </w:rPr>
              <w:t>Раздел 1. Инвестиции: роль, значение и роль в экономике.</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Инвестиции и их экономическая сущность</w:t>
            </w:r>
          </w:p>
        </w:tc>
        <w:tc>
          <w:tcPr>
            <w:tcW w:w="5777" w:type="dxa"/>
          </w:tcPr>
          <w:p w:rsidR="00885DDA" w:rsidRPr="00A9600F" w:rsidRDefault="00885DDA" w:rsidP="00A9600F">
            <w:pPr>
              <w:widowControl/>
              <w:jc w:val="both"/>
              <w:rPr>
                <w:color w:val="000000"/>
              </w:rPr>
            </w:pPr>
            <w:r w:rsidRPr="00A9600F">
              <w:rPr>
                <w:color w:val="000000"/>
              </w:rPr>
              <w:t>Определение понятия «инвестиции».</w:t>
            </w:r>
          </w:p>
          <w:p w:rsidR="009F0AD2" w:rsidRPr="00A9600F" w:rsidRDefault="00885DDA" w:rsidP="00A9600F">
            <w:pPr>
              <w:jc w:val="both"/>
            </w:pPr>
            <w:r w:rsidRPr="00A9600F">
              <w:rPr>
                <w:color w:val="000000"/>
              </w:rPr>
              <w:t>Определение экономической сущности инвестиций на макро и микро уровне</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jc w:val="both"/>
            </w:pPr>
            <w:r w:rsidRPr="00A9600F">
              <w:t>Классификация инвестиций</w:t>
            </w:r>
          </w:p>
        </w:tc>
        <w:tc>
          <w:tcPr>
            <w:tcW w:w="5777" w:type="dxa"/>
          </w:tcPr>
          <w:p w:rsidR="00885DDA" w:rsidRPr="00A9600F" w:rsidRDefault="00885DDA" w:rsidP="00A9600F">
            <w:pPr>
              <w:widowControl/>
              <w:jc w:val="both"/>
              <w:rPr>
                <w:color w:val="000000"/>
              </w:rPr>
            </w:pPr>
            <w:r w:rsidRPr="00A9600F">
              <w:rPr>
                <w:color w:val="000000"/>
              </w:rPr>
              <w:t xml:space="preserve">Цели классификации инвестиций. </w:t>
            </w:r>
          </w:p>
          <w:p w:rsidR="009F0AD2" w:rsidRPr="00A9600F" w:rsidRDefault="00885DDA" w:rsidP="00A9600F">
            <w:pPr>
              <w:widowControl/>
              <w:jc w:val="both"/>
              <w:rPr>
                <w:color w:val="000000"/>
              </w:rPr>
            </w:pPr>
            <w:r w:rsidRPr="00A9600F">
              <w:rPr>
                <w:color w:val="000000"/>
              </w:rPr>
              <w:t xml:space="preserve">Классификация инвестиций. </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jc w:val="both"/>
            </w:pPr>
            <w:r w:rsidRPr="00A9600F">
              <w:t>Инвестиционная детальность</w:t>
            </w:r>
          </w:p>
        </w:tc>
        <w:tc>
          <w:tcPr>
            <w:tcW w:w="5777" w:type="dxa"/>
          </w:tcPr>
          <w:p w:rsidR="009F0AD2" w:rsidRPr="00A9600F" w:rsidRDefault="00885DDA" w:rsidP="00A9600F">
            <w:pPr>
              <w:jc w:val="both"/>
            </w:pPr>
            <w:r w:rsidRPr="00A9600F">
              <w:rPr>
                <w:color w:val="000000"/>
                <w:spacing w:val="-4"/>
              </w:rPr>
              <w:t>Основные понятия инвестиционной деятельности. Основные черты и характеристики.</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jc w:val="both"/>
            </w:pPr>
            <w:r w:rsidRPr="00A9600F">
              <w:t>Правовые основы инвестиционной деятельности в РФ</w:t>
            </w:r>
          </w:p>
        </w:tc>
        <w:tc>
          <w:tcPr>
            <w:tcW w:w="5777" w:type="dxa"/>
          </w:tcPr>
          <w:p w:rsidR="009F0AD2" w:rsidRPr="00A9600F" w:rsidRDefault="00885DDA" w:rsidP="00A9600F">
            <w:pPr>
              <w:jc w:val="both"/>
            </w:pPr>
            <w:r w:rsidRPr="00A9600F">
              <w:t>Нормативно-правовая база регулирования инвестиционной деятельности в РФ.</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jc w:val="both"/>
            </w:pPr>
            <w:r w:rsidRPr="00A9600F">
              <w:t>Инвестиционная политика</w:t>
            </w:r>
          </w:p>
        </w:tc>
        <w:tc>
          <w:tcPr>
            <w:tcW w:w="5777" w:type="dxa"/>
          </w:tcPr>
          <w:p w:rsidR="00885DDA" w:rsidRPr="00A9600F" w:rsidRDefault="00885DDA" w:rsidP="00A9600F">
            <w:pPr>
              <w:pStyle w:val="ConsPlusNonformat"/>
              <w:widowControl/>
              <w:adjustRightInd w:val="0"/>
              <w:jc w:val="both"/>
              <w:rPr>
                <w:rFonts w:ascii="Times New Roman" w:hAnsi="Times New Roman" w:cs="Times New Roman"/>
                <w:color w:val="111518"/>
                <w:sz w:val="24"/>
                <w:szCs w:val="24"/>
              </w:rPr>
            </w:pPr>
            <w:r w:rsidRPr="00A9600F">
              <w:rPr>
                <w:rFonts w:ascii="Times New Roman" w:hAnsi="Times New Roman" w:cs="Times New Roman"/>
                <w:color w:val="111518"/>
                <w:sz w:val="24"/>
                <w:szCs w:val="24"/>
              </w:rPr>
              <w:t>Инвестиционная политика государства</w:t>
            </w:r>
          </w:p>
          <w:p w:rsidR="00885DDA" w:rsidRPr="00A9600F" w:rsidRDefault="00885DDA" w:rsidP="00A9600F">
            <w:pPr>
              <w:pStyle w:val="ConsPlusNonformat"/>
              <w:widowControl/>
              <w:adjustRightInd w:val="0"/>
              <w:jc w:val="both"/>
              <w:rPr>
                <w:rFonts w:ascii="Times New Roman" w:hAnsi="Times New Roman" w:cs="Times New Roman"/>
                <w:color w:val="111518"/>
                <w:sz w:val="24"/>
                <w:szCs w:val="24"/>
              </w:rPr>
            </w:pPr>
            <w:r w:rsidRPr="00A9600F">
              <w:rPr>
                <w:rFonts w:ascii="Times New Roman" w:hAnsi="Times New Roman" w:cs="Times New Roman"/>
                <w:color w:val="111518"/>
                <w:sz w:val="24"/>
                <w:szCs w:val="24"/>
              </w:rPr>
              <w:t>Региональная инвестиционная политика</w:t>
            </w:r>
          </w:p>
          <w:p w:rsidR="00885DDA" w:rsidRPr="00A9600F" w:rsidRDefault="00885DDA" w:rsidP="00A9600F">
            <w:pPr>
              <w:pStyle w:val="ConsPlusNonformat"/>
              <w:widowControl/>
              <w:adjustRightInd w:val="0"/>
              <w:jc w:val="both"/>
              <w:rPr>
                <w:rFonts w:ascii="Times New Roman" w:hAnsi="Times New Roman" w:cs="Times New Roman"/>
                <w:color w:val="111518"/>
                <w:sz w:val="24"/>
                <w:szCs w:val="24"/>
              </w:rPr>
            </w:pPr>
            <w:r w:rsidRPr="00A9600F">
              <w:rPr>
                <w:rFonts w:ascii="Times New Roman" w:hAnsi="Times New Roman" w:cs="Times New Roman"/>
                <w:color w:val="111518"/>
                <w:sz w:val="24"/>
                <w:szCs w:val="24"/>
              </w:rPr>
              <w:t>Отраслевая инвестиционная политика</w:t>
            </w:r>
          </w:p>
          <w:p w:rsidR="009F0AD2" w:rsidRPr="00A9600F" w:rsidRDefault="00885DDA" w:rsidP="00A9600F">
            <w:pPr>
              <w:jc w:val="both"/>
            </w:pPr>
            <w:r w:rsidRPr="00A9600F">
              <w:rPr>
                <w:color w:val="111518"/>
              </w:rPr>
              <w:t>Инвестиционная политика предприятия</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jc w:val="both"/>
            </w:pPr>
            <w:r w:rsidRPr="00A9600F">
              <w:t>Инвестиционный проект: определение и виды</w:t>
            </w:r>
          </w:p>
        </w:tc>
        <w:tc>
          <w:tcPr>
            <w:tcW w:w="5777" w:type="dxa"/>
          </w:tcPr>
          <w:p w:rsidR="00451E9E" w:rsidRPr="00A9600F" w:rsidRDefault="00451E9E" w:rsidP="00A9600F">
            <w:pPr>
              <w:widowControl/>
              <w:jc w:val="both"/>
            </w:pPr>
            <w:r w:rsidRPr="00A9600F">
              <w:rPr>
                <w:color w:val="000000"/>
              </w:rPr>
              <w:t>Понятие и сущность инвестиционного проекта</w:t>
            </w:r>
          </w:p>
          <w:p w:rsidR="00451E9E" w:rsidRPr="00A9600F" w:rsidRDefault="00451E9E" w:rsidP="00A9600F">
            <w:pPr>
              <w:widowControl/>
              <w:jc w:val="both"/>
            </w:pPr>
            <w:r w:rsidRPr="00A9600F">
              <w:rPr>
                <w:color w:val="000000"/>
              </w:rPr>
              <w:t>Классификация инвестиционных проектов</w:t>
            </w:r>
          </w:p>
          <w:p w:rsidR="009F0AD2" w:rsidRPr="00A9600F" w:rsidRDefault="00451E9E" w:rsidP="00A9600F">
            <w:pPr>
              <w:pStyle w:val="ConsPlusNonformat"/>
              <w:widowControl/>
              <w:adjustRightInd w:val="0"/>
              <w:jc w:val="both"/>
              <w:rPr>
                <w:rFonts w:ascii="Times New Roman" w:hAnsi="Times New Roman" w:cs="Times New Roman"/>
                <w:color w:val="111518"/>
                <w:sz w:val="24"/>
                <w:szCs w:val="24"/>
              </w:rPr>
            </w:pPr>
            <w:r w:rsidRPr="00A9600F">
              <w:rPr>
                <w:rFonts w:ascii="Times New Roman" w:hAnsi="Times New Roman" w:cs="Times New Roman"/>
                <w:color w:val="111518"/>
                <w:sz w:val="24"/>
                <w:szCs w:val="24"/>
              </w:rPr>
              <w:t>Жизненный цикл проекта</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jc w:val="both"/>
            </w:pPr>
            <w:r w:rsidRPr="00A9600F">
              <w:t>Источники финансирования инвестиций</w:t>
            </w:r>
          </w:p>
        </w:tc>
        <w:tc>
          <w:tcPr>
            <w:tcW w:w="5777" w:type="dxa"/>
          </w:tcPr>
          <w:p w:rsidR="009F0AD2" w:rsidRPr="00A9600F" w:rsidRDefault="00451E9E" w:rsidP="00A9600F">
            <w:pPr>
              <w:jc w:val="both"/>
            </w:pPr>
            <w:r w:rsidRPr="00A9600F">
              <w:t>Собственные средства</w:t>
            </w:r>
          </w:p>
          <w:p w:rsidR="00451E9E" w:rsidRPr="00A9600F" w:rsidRDefault="00451E9E" w:rsidP="00A9600F">
            <w:pPr>
              <w:jc w:val="both"/>
            </w:pPr>
            <w:r w:rsidRPr="00A9600F">
              <w:t>Заемные средства</w:t>
            </w:r>
          </w:p>
        </w:tc>
      </w:tr>
      <w:tr w:rsidR="00451E9E" w:rsidRPr="00A9600F" w:rsidTr="003A3930">
        <w:tc>
          <w:tcPr>
            <w:tcW w:w="817" w:type="dxa"/>
          </w:tcPr>
          <w:p w:rsidR="00451E9E" w:rsidRPr="00A9600F" w:rsidRDefault="00451E9E" w:rsidP="00A9600F">
            <w:pPr>
              <w:pStyle w:val="a9"/>
              <w:numPr>
                <w:ilvl w:val="0"/>
                <w:numId w:val="4"/>
              </w:numPr>
              <w:jc w:val="both"/>
            </w:pPr>
          </w:p>
        </w:tc>
        <w:tc>
          <w:tcPr>
            <w:tcW w:w="8754" w:type="dxa"/>
            <w:gridSpan w:val="2"/>
          </w:tcPr>
          <w:p w:rsidR="00451E9E" w:rsidRPr="00A9600F" w:rsidRDefault="00451E9E" w:rsidP="00A9600F">
            <w:pPr>
              <w:jc w:val="both"/>
            </w:pPr>
            <w:r w:rsidRPr="00A9600F">
              <w:rPr>
                <w:b/>
              </w:rPr>
              <w:t>Раздел 2. Основные положения по оценке экономической эффективности  инвестиций</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jc w:val="both"/>
            </w:pPr>
            <w:r w:rsidRPr="00A9600F">
              <w:t>Основные принципы оценки инвестиционных проектов</w:t>
            </w:r>
          </w:p>
        </w:tc>
        <w:tc>
          <w:tcPr>
            <w:tcW w:w="5777" w:type="dxa"/>
          </w:tcPr>
          <w:p w:rsidR="009F0AD2" w:rsidRPr="00A9600F" w:rsidRDefault="00451E9E" w:rsidP="00A9600F">
            <w:pPr>
              <w:jc w:val="both"/>
              <w:rPr>
                <w:bCs/>
              </w:rPr>
            </w:pPr>
            <w:r w:rsidRPr="00A9600F">
              <w:rPr>
                <w:bCs/>
              </w:rPr>
              <w:t>Этапы оценки инвестиционных проектов. Оценка проекта по этапам жизненного цикла. ТЭО. Принципы оценки инвестиционных проектов.</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jc w:val="both"/>
            </w:pPr>
            <w:r w:rsidRPr="00A9600F">
              <w:t>Оценка эффективности инвестиционных проектов</w:t>
            </w:r>
          </w:p>
        </w:tc>
        <w:tc>
          <w:tcPr>
            <w:tcW w:w="5777" w:type="dxa"/>
          </w:tcPr>
          <w:p w:rsidR="009F0AD2" w:rsidRPr="00A9600F" w:rsidRDefault="00451E9E" w:rsidP="00A9600F">
            <w:pPr>
              <w:jc w:val="both"/>
              <w:rPr>
                <w:bCs/>
              </w:rPr>
            </w:pPr>
            <w:r w:rsidRPr="00A9600F">
              <w:rPr>
                <w:bCs/>
              </w:rPr>
              <w:t>НПА для оценки инвестиционных проектов. Оценка состоятельности инвестиционного проекта.</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jc w:val="both"/>
            </w:pPr>
            <w:r w:rsidRPr="00A9600F">
              <w:t>Простые методы оценки инвестиций</w:t>
            </w:r>
          </w:p>
        </w:tc>
        <w:tc>
          <w:tcPr>
            <w:tcW w:w="5777" w:type="dxa"/>
          </w:tcPr>
          <w:p w:rsidR="00451E9E" w:rsidRPr="00A9600F" w:rsidRDefault="00451E9E" w:rsidP="00A9600F">
            <w:pPr>
              <w:jc w:val="both"/>
              <w:rPr>
                <w:bCs/>
              </w:rPr>
            </w:pPr>
            <w:r w:rsidRPr="00A9600F">
              <w:rPr>
                <w:bCs/>
              </w:rPr>
              <w:t>Простые ставки ссудных процентов. Международные практики начисления процентов.</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jc w:val="both"/>
            </w:pPr>
            <w:r w:rsidRPr="00A9600F">
              <w:t>Сложные методы оценки инвестиций</w:t>
            </w:r>
          </w:p>
        </w:tc>
        <w:tc>
          <w:tcPr>
            <w:tcW w:w="5777" w:type="dxa"/>
          </w:tcPr>
          <w:p w:rsidR="00451E9E" w:rsidRPr="00A9600F" w:rsidRDefault="00451E9E" w:rsidP="00A9600F">
            <w:pPr>
              <w:jc w:val="both"/>
              <w:rPr>
                <w:bCs/>
              </w:rPr>
            </w:pPr>
            <w:r w:rsidRPr="00A9600F">
              <w:rPr>
                <w:bCs/>
              </w:rPr>
              <w:t>Сложные ставки ссудных проектов. Дисконтирование.  Номинальная процентная ставка.</w:t>
            </w:r>
          </w:p>
        </w:tc>
      </w:tr>
      <w:tr w:rsidR="009F0AD2" w:rsidRPr="00A9600F" w:rsidTr="009B77B4">
        <w:tc>
          <w:tcPr>
            <w:tcW w:w="817" w:type="dxa"/>
          </w:tcPr>
          <w:p w:rsidR="009F0AD2" w:rsidRPr="00A9600F" w:rsidRDefault="009F0AD2" w:rsidP="00A9600F">
            <w:pPr>
              <w:pStyle w:val="a9"/>
              <w:numPr>
                <w:ilvl w:val="0"/>
                <w:numId w:val="4"/>
              </w:numPr>
              <w:jc w:val="both"/>
            </w:pPr>
          </w:p>
        </w:tc>
        <w:tc>
          <w:tcPr>
            <w:tcW w:w="2977" w:type="dxa"/>
          </w:tcPr>
          <w:p w:rsidR="009F0AD2" w:rsidRPr="00A9600F" w:rsidRDefault="009F0AD2" w:rsidP="00A9600F">
            <w:pPr>
              <w:jc w:val="both"/>
            </w:pPr>
            <w:r w:rsidRPr="00A9600F">
              <w:t xml:space="preserve">Денежный поток инвестиционного проекта </w:t>
            </w:r>
          </w:p>
        </w:tc>
        <w:tc>
          <w:tcPr>
            <w:tcW w:w="5777" w:type="dxa"/>
          </w:tcPr>
          <w:p w:rsidR="009F0AD2" w:rsidRPr="00A9600F" w:rsidRDefault="00451E9E" w:rsidP="00A9600F">
            <w:pPr>
              <w:jc w:val="both"/>
              <w:rPr>
                <w:bCs/>
              </w:rPr>
            </w:pPr>
            <w:r w:rsidRPr="00A9600F">
              <w:rPr>
                <w:bCs/>
              </w:rPr>
              <w:t>Понятие денежный поток.  Приток. Отток. Денежный поток от операционной, инвестиционной и финансовой деятельности предприятия.</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Модели  потоков</w:t>
            </w:r>
          </w:p>
        </w:tc>
        <w:tc>
          <w:tcPr>
            <w:tcW w:w="5777" w:type="dxa"/>
          </w:tcPr>
          <w:p w:rsidR="00451E9E" w:rsidRPr="00A9600F" w:rsidRDefault="00451E9E" w:rsidP="00A9600F">
            <w:pPr>
              <w:jc w:val="both"/>
              <w:rPr>
                <w:bCs/>
              </w:rPr>
            </w:pPr>
            <w:r w:rsidRPr="00A9600F">
              <w:rPr>
                <w:bCs/>
              </w:rPr>
              <w:t xml:space="preserve">Аннуитет. Простая рента.  Ренда </w:t>
            </w:r>
            <w:proofErr w:type="spellStart"/>
            <w:r w:rsidRPr="00A9600F">
              <w:rPr>
                <w:bCs/>
              </w:rPr>
              <w:t>постнумерандо</w:t>
            </w:r>
            <w:proofErr w:type="spellEnd"/>
            <w:r w:rsidRPr="00A9600F">
              <w:rPr>
                <w:bCs/>
              </w:rPr>
              <w:t xml:space="preserve"> и </w:t>
            </w:r>
            <w:proofErr w:type="spellStart"/>
            <w:r w:rsidRPr="00A9600F">
              <w:rPr>
                <w:bCs/>
              </w:rPr>
              <w:t>пренумерандо</w:t>
            </w:r>
            <w:proofErr w:type="spellEnd"/>
            <w:r w:rsidRPr="00A9600F">
              <w:rPr>
                <w:bCs/>
              </w:rPr>
              <w:t>.</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Чистый дисконтированный доход</w:t>
            </w:r>
          </w:p>
        </w:tc>
        <w:tc>
          <w:tcPr>
            <w:tcW w:w="5777" w:type="dxa"/>
          </w:tcPr>
          <w:p w:rsidR="00451E9E" w:rsidRPr="00A9600F" w:rsidRDefault="00451E9E" w:rsidP="00A9600F">
            <w:pPr>
              <w:jc w:val="both"/>
              <w:rPr>
                <w:bCs/>
              </w:rPr>
            </w:pPr>
            <w:r w:rsidRPr="00A9600F">
              <w:rPr>
                <w:bCs/>
              </w:rPr>
              <w:t xml:space="preserve">Значение </w:t>
            </w:r>
            <w:r w:rsidR="00F8016C" w:rsidRPr="00A9600F">
              <w:rPr>
                <w:bCs/>
              </w:rPr>
              <w:t>показателя</w:t>
            </w:r>
            <w:r w:rsidRPr="00A9600F">
              <w:rPr>
                <w:bCs/>
              </w:rPr>
              <w:t>. Экономическое содержание. Порядок расчета.</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Индекс дисконтирования</w:t>
            </w:r>
          </w:p>
        </w:tc>
        <w:tc>
          <w:tcPr>
            <w:tcW w:w="5777" w:type="dxa"/>
          </w:tcPr>
          <w:p w:rsidR="00451E9E" w:rsidRPr="00A9600F" w:rsidRDefault="00F8016C" w:rsidP="00A9600F">
            <w:pPr>
              <w:jc w:val="both"/>
              <w:rPr>
                <w:bCs/>
              </w:rPr>
            </w:pPr>
            <w:r w:rsidRPr="00A9600F">
              <w:rPr>
                <w:bCs/>
              </w:rPr>
              <w:t xml:space="preserve">Значение показателя. Экономическое содержание. Метод </w:t>
            </w:r>
            <w:proofErr w:type="spellStart"/>
            <w:r w:rsidRPr="00A9600F">
              <w:rPr>
                <w:bCs/>
              </w:rPr>
              <w:t>Инвуда</w:t>
            </w:r>
            <w:proofErr w:type="spellEnd"/>
            <w:r w:rsidRPr="00A9600F">
              <w:rPr>
                <w:bCs/>
              </w:rPr>
              <w:t xml:space="preserve">. Метод Ринга. Метод </w:t>
            </w:r>
            <w:proofErr w:type="spellStart"/>
            <w:r w:rsidRPr="00A9600F">
              <w:rPr>
                <w:bCs/>
              </w:rPr>
              <w:t>Хоскольда</w:t>
            </w:r>
            <w:proofErr w:type="spellEnd"/>
            <w:r w:rsidRPr="00A9600F">
              <w:rPr>
                <w:bCs/>
              </w:rPr>
              <w:t>.</w:t>
            </w:r>
          </w:p>
        </w:tc>
      </w:tr>
      <w:tr w:rsidR="00F8016C" w:rsidRPr="00A9600F" w:rsidTr="009B77B4">
        <w:tc>
          <w:tcPr>
            <w:tcW w:w="817" w:type="dxa"/>
          </w:tcPr>
          <w:p w:rsidR="00F8016C" w:rsidRPr="00A9600F" w:rsidRDefault="00F8016C" w:rsidP="00A9600F">
            <w:pPr>
              <w:pStyle w:val="a9"/>
              <w:numPr>
                <w:ilvl w:val="0"/>
                <w:numId w:val="4"/>
              </w:numPr>
              <w:jc w:val="both"/>
            </w:pPr>
          </w:p>
        </w:tc>
        <w:tc>
          <w:tcPr>
            <w:tcW w:w="2977" w:type="dxa"/>
          </w:tcPr>
          <w:p w:rsidR="00F8016C" w:rsidRPr="00A9600F" w:rsidRDefault="00F8016C" w:rsidP="00A9600F">
            <w:pPr>
              <w:jc w:val="both"/>
            </w:pPr>
            <w:r w:rsidRPr="00A9600F">
              <w:t>Срок окупаемости</w:t>
            </w:r>
          </w:p>
        </w:tc>
        <w:tc>
          <w:tcPr>
            <w:tcW w:w="5777" w:type="dxa"/>
          </w:tcPr>
          <w:p w:rsidR="00F8016C" w:rsidRPr="00A9600F" w:rsidRDefault="00F8016C" w:rsidP="00A9600F">
            <w:r w:rsidRPr="00A9600F">
              <w:rPr>
                <w:bCs/>
              </w:rPr>
              <w:t>Значение показателя. Экономическое содержание. Порядок расчета.</w:t>
            </w:r>
          </w:p>
        </w:tc>
      </w:tr>
      <w:tr w:rsidR="00F8016C" w:rsidRPr="00A9600F" w:rsidTr="009B77B4">
        <w:tc>
          <w:tcPr>
            <w:tcW w:w="817" w:type="dxa"/>
          </w:tcPr>
          <w:p w:rsidR="00F8016C" w:rsidRPr="00A9600F" w:rsidRDefault="00F8016C" w:rsidP="00A9600F">
            <w:pPr>
              <w:pStyle w:val="a9"/>
              <w:numPr>
                <w:ilvl w:val="0"/>
                <w:numId w:val="4"/>
              </w:numPr>
              <w:jc w:val="both"/>
            </w:pPr>
          </w:p>
        </w:tc>
        <w:tc>
          <w:tcPr>
            <w:tcW w:w="2977" w:type="dxa"/>
          </w:tcPr>
          <w:p w:rsidR="00F8016C" w:rsidRPr="00A9600F" w:rsidRDefault="00F8016C" w:rsidP="00A9600F">
            <w:pPr>
              <w:jc w:val="both"/>
            </w:pPr>
            <w:r w:rsidRPr="00A9600F">
              <w:t>Индекс доходности</w:t>
            </w:r>
          </w:p>
        </w:tc>
        <w:tc>
          <w:tcPr>
            <w:tcW w:w="5777" w:type="dxa"/>
          </w:tcPr>
          <w:p w:rsidR="00F8016C" w:rsidRPr="00A9600F" w:rsidRDefault="00F8016C" w:rsidP="00A9600F">
            <w:r w:rsidRPr="00A9600F">
              <w:rPr>
                <w:bCs/>
              </w:rPr>
              <w:t>Значение показателя. Экономическое содержание. Порядок расчета.</w:t>
            </w:r>
          </w:p>
        </w:tc>
      </w:tr>
      <w:tr w:rsidR="00F8016C" w:rsidRPr="00A9600F" w:rsidTr="009B77B4">
        <w:tc>
          <w:tcPr>
            <w:tcW w:w="817" w:type="dxa"/>
          </w:tcPr>
          <w:p w:rsidR="00F8016C" w:rsidRPr="00A9600F" w:rsidRDefault="00F8016C" w:rsidP="00A9600F">
            <w:pPr>
              <w:pStyle w:val="a9"/>
              <w:numPr>
                <w:ilvl w:val="0"/>
                <w:numId w:val="4"/>
              </w:numPr>
              <w:jc w:val="both"/>
            </w:pPr>
          </w:p>
        </w:tc>
        <w:tc>
          <w:tcPr>
            <w:tcW w:w="2977" w:type="dxa"/>
          </w:tcPr>
          <w:p w:rsidR="00F8016C" w:rsidRPr="00A9600F" w:rsidRDefault="00F8016C" w:rsidP="00A9600F">
            <w:pPr>
              <w:jc w:val="both"/>
            </w:pPr>
            <w:r w:rsidRPr="00A9600F">
              <w:t>Внутренняя норма доходности</w:t>
            </w:r>
          </w:p>
        </w:tc>
        <w:tc>
          <w:tcPr>
            <w:tcW w:w="5777" w:type="dxa"/>
          </w:tcPr>
          <w:p w:rsidR="00F8016C" w:rsidRPr="00A9600F" w:rsidRDefault="00F8016C" w:rsidP="00A9600F">
            <w:r w:rsidRPr="00A9600F">
              <w:rPr>
                <w:bCs/>
              </w:rPr>
              <w:t>Значение показателя. Экономическое содержание. Порядок расчета.</w:t>
            </w:r>
          </w:p>
        </w:tc>
      </w:tr>
      <w:tr w:rsidR="00F8016C" w:rsidRPr="00A9600F" w:rsidTr="003A3930">
        <w:tc>
          <w:tcPr>
            <w:tcW w:w="817" w:type="dxa"/>
          </w:tcPr>
          <w:p w:rsidR="00F8016C" w:rsidRPr="00A9600F" w:rsidRDefault="00F8016C" w:rsidP="00A9600F">
            <w:pPr>
              <w:pStyle w:val="a9"/>
              <w:numPr>
                <w:ilvl w:val="0"/>
                <w:numId w:val="4"/>
              </w:numPr>
              <w:jc w:val="both"/>
            </w:pPr>
          </w:p>
        </w:tc>
        <w:tc>
          <w:tcPr>
            <w:tcW w:w="8754" w:type="dxa"/>
            <w:gridSpan w:val="2"/>
          </w:tcPr>
          <w:p w:rsidR="00F8016C" w:rsidRPr="00A9600F" w:rsidRDefault="00F8016C" w:rsidP="00A9600F">
            <w:pPr>
              <w:jc w:val="both"/>
              <w:rPr>
                <w:bCs/>
              </w:rPr>
            </w:pPr>
            <w:r w:rsidRPr="00A9600F">
              <w:rPr>
                <w:b/>
              </w:rPr>
              <w:t>Раздел 3. Оценка эффективности участия в инвестиционном проекте</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Использование показателей эффективности при выборе инвестиционных проектов</w:t>
            </w:r>
          </w:p>
        </w:tc>
        <w:tc>
          <w:tcPr>
            <w:tcW w:w="5777" w:type="dxa"/>
          </w:tcPr>
          <w:p w:rsidR="00451E9E" w:rsidRPr="00A9600F" w:rsidRDefault="00612CEF" w:rsidP="00A9600F">
            <w:pPr>
              <w:jc w:val="both"/>
              <w:rPr>
                <w:bCs/>
              </w:rPr>
            </w:pPr>
            <w:r w:rsidRPr="00A9600F">
              <w:rPr>
                <w:bCs/>
              </w:rPr>
              <w:t>Алгоритм выбора наиболее привлекательного проекта. Анализ показателей.</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Оценка эффективности инвестиций с позиции интересов участников проекта</w:t>
            </w:r>
          </w:p>
        </w:tc>
        <w:tc>
          <w:tcPr>
            <w:tcW w:w="5777" w:type="dxa"/>
          </w:tcPr>
          <w:p w:rsidR="00451E9E" w:rsidRPr="00A9600F" w:rsidRDefault="00612CEF" w:rsidP="00A9600F">
            <w:pPr>
              <w:jc w:val="both"/>
              <w:rPr>
                <w:bCs/>
              </w:rPr>
            </w:pPr>
            <w:r w:rsidRPr="00A9600F">
              <w:rPr>
                <w:bCs/>
              </w:rPr>
              <w:t>Концептуальная схема оценки эффективности инвестиционного проекта. Оценка проекта в целом. Оценка участив в проекте.</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 xml:space="preserve">Подготовка исходной информации </w:t>
            </w:r>
          </w:p>
        </w:tc>
        <w:tc>
          <w:tcPr>
            <w:tcW w:w="5777" w:type="dxa"/>
          </w:tcPr>
          <w:p w:rsidR="00451E9E" w:rsidRPr="00A9600F" w:rsidRDefault="00612CEF" w:rsidP="00A9600F">
            <w:pPr>
              <w:jc w:val="both"/>
              <w:rPr>
                <w:bCs/>
              </w:rPr>
            </w:pPr>
            <w:r w:rsidRPr="00A9600F">
              <w:rPr>
                <w:bCs/>
              </w:rPr>
              <w:t>Структура исходной информации. Значение и структура  интегрированной информации</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Оценка эффективности проекта в целом: общественная и коммерческая эффективность</w:t>
            </w:r>
          </w:p>
        </w:tc>
        <w:tc>
          <w:tcPr>
            <w:tcW w:w="5777" w:type="dxa"/>
          </w:tcPr>
          <w:p w:rsidR="00612CEF" w:rsidRPr="00A9600F" w:rsidRDefault="00612CEF" w:rsidP="00A9600F">
            <w:pPr>
              <w:jc w:val="both"/>
              <w:rPr>
                <w:bCs/>
              </w:rPr>
            </w:pPr>
            <w:r w:rsidRPr="00A9600F">
              <w:rPr>
                <w:bCs/>
              </w:rPr>
              <w:t>Оценка общественной эффективности.</w:t>
            </w:r>
          </w:p>
          <w:p w:rsidR="00451E9E" w:rsidRPr="00A9600F" w:rsidRDefault="00612CEF" w:rsidP="00A9600F">
            <w:pPr>
              <w:jc w:val="both"/>
              <w:rPr>
                <w:bCs/>
              </w:rPr>
            </w:pPr>
            <w:r w:rsidRPr="00A9600F">
              <w:rPr>
                <w:bCs/>
              </w:rPr>
              <w:t>Оценка коммерческой эффективности</w:t>
            </w:r>
          </w:p>
          <w:p w:rsidR="00612CEF" w:rsidRPr="00A9600F" w:rsidRDefault="00612CEF" w:rsidP="00A9600F">
            <w:pPr>
              <w:jc w:val="both"/>
              <w:rPr>
                <w:bCs/>
              </w:rPr>
            </w:pPr>
            <w:r w:rsidRPr="00A9600F">
              <w:rPr>
                <w:bCs/>
              </w:rPr>
              <w:t>Порядок оценки.</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Оценка эффективности участия в проекте</w:t>
            </w:r>
          </w:p>
        </w:tc>
        <w:tc>
          <w:tcPr>
            <w:tcW w:w="5777" w:type="dxa"/>
          </w:tcPr>
          <w:p w:rsidR="00451E9E" w:rsidRPr="00A9600F" w:rsidRDefault="00612CEF" w:rsidP="00A9600F">
            <w:pPr>
              <w:jc w:val="both"/>
              <w:rPr>
                <w:bCs/>
              </w:rPr>
            </w:pPr>
            <w:r w:rsidRPr="00A9600F">
              <w:rPr>
                <w:bCs/>
              </w:rPr>
              <w:t xml:space="preserve">Оценка участия в проекте </w:t>
            </w:r>
            <w:proofErr w:type="spellStart"/>
            <w:r w:rsidRPr="00A9600F">
              <w:rPr>
                <w:bCs/>
              </w:rPr>
              <w:t>дл</w:t>
            </w:r>
            <w:proofErr w:type="spellEnd"/>
            <w:r w:rsidRPr="00A9600F">
              <w:rPr>
                <w:bCs/>
              </w:rPr>
              <w:t xml:space="preserve"> я акционерного капитала</w:t>
            </w:r>
          </w:p>
          <w:p w:rsidR="00612CEF" w:rsidRPr="00A9600F" w:rsidRDefault="00612CEF" w:rsidP="00A9600F">
            <w:pPr>
              <w:jc w:val="both"/>
              <w:rPr>
                <w:bCs/>
              </w:rPr>
            </w:pPr>
            <w:r w:rsidRPr="00A9600F">
              <w:rPr>
                <w:bCs/>
              </w:rPr>
              <w:t>Оценка участия кредитора</w:t>
            </w:r>
          </w:p>
          <w:p w:rsidR="00612CEF" w:rsidRPr="00A9600F" w:rsidRDefault="00612CEF" w:rsidP="00A9600F">
            <w:pPr>
              <w:jc w:val="both"/>
              <w:rPr>
                <w:bCs/>
              </w:rPr>
            </w:pPr>
            <w:r w:rsidRPr="00A9600F">
              <w:rPr>
                <w:bCs/>
              </w:rPr>
              <w:t>Оценка участия бюджета</w:t>
            </w:r>
          </w:p>
          <w:p w:rsidR="00612CEF" w:rsidRPr="00A9600F" w:rsidRDefault="00612CEF" w:rsidP="00A9600F">
            <w:pPr>
              <w:jc w:val="both"/>
              <w:rPr>
                <w:bCs/>
              </w:rPr>
            </w:pPr>
            <w:r w:rsidRPr="00A9600F">
              <w:rPr>
                <w:bCs/>
              </w:rPr>
              <w:t>Оценка участия структур более высокого уровня.</w:t>
            </w:r>
          </w:p>
          <w:p w:rsidR="00612CEF" w:rsidRPr="00A9600F" w:rsidRDefault="00612CEF" w:rsidP="00A9600F">
            <w:pPr>
              <w:jc w:val="both"/>
              <w:rPr>
                <w:bCs/>
              </w:rPr>
            </w:pPr>
            <w:r w:rsidRPr="00A9600F">
              <w:rPr>
                <w:bCs/>
              </w:rPr>
              <w:t>Оценка бюджетной эффективности.</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 xml:space="preserve">Оценка эффективности в прогнозных и </w:t>
            </w:r>
            <w:proofErr w:type="spellStart"/>
            <w:r w:rsidRPr="00A9600F">
              <w:t>дефлированных</w:t>
            </w:r>
            <w:proofErr w:type="spellEnd"/>
            <w:r w:rsidRPr="00A9600F">
              <w:t xml:space="preserve"> ценах</w:t>
            </w:r>
          </w:p>
        </w:tc>
        <w:tc>
          <w:tcPr>
            <w:tcW w:w="5777" w:type="dxa"/>
          </w:tcPr>
          <w:p w:rsidR="00451E9E" w:rsidRPr="00A9600F" w:rsidRDefault="00F54ECC" w:rsidP="00A9600F">
            <w:pPr>
              <w:jc w:val="both"/>
              <w:rPr>
                <w:bCs/>
              </w:rPr>
            </w:pPr>
            <w:r w:rsidRPr="00A9600F">
              <w:rPr>
                <w:bCs/>
              </w:rPr>
              <w:t xml:space="preserve">Определения прогнозных и </w:t>
            </w:r>
            <w:proofErr w:type="spellStart"/>
            <w:r w:rsidRPr="00A9600F">
              <w:rPr>
                <w:bCs/>
              </w:rPr>
              <w:t>дефлированных</w:t>
            </w:r>
            <w:proofErr w:type="spellEnd"/>
            <w:r w:rsidRPr="00A9600F">
              <w:rPr>
                <w:bCs/>
              </w:rPr>
              <w:t xml:space="preserve"> цен. Основные положения.</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 xml:space="preserve">Влияние инфляции на </w:t>
            </w:r>
            <w:r w:rsidRPr="00A9600F">
              <w:lastRenderedPageBreak/>
              <w:t>инвестиции</w:t>
            </w:r>
          </w:p>
        </w:tc>
        <w:tc>
          <w:tcPr>
            <w:tcW w:w="5777" w:type="dxa"/>
          </w:tcPr>
          <w:p w:rsidR="00451E9E" w:rsidRPr="00A9600F" w:rsidRDefault="00F54ECC" w:rsidP="00A9600F">
            <w:pPr>
              <w:jc w:val="both"/>
              <w:rPr>
                <w:bCs/>
              </w:rPr>
            </w:pPr>
            <w:r w:rsidRPr="00A9600F">
              <w:rPr>
                <w:bCs/>
              </w:rPr>
              <w:lastRenderedPageBreak/>
              <w:t>Показатели, используемые для оценки инфляции.</w:t>
            </w:r>
          </w:p>
          <w:p w:rsidR="00F54ECC" w:rsidRPr="00A9600F" w:rsidRDefault="00F54ECC" w:rsidP="00A9600F">
            <w:pPr>
              <w:jc w:val="both"/>
              <w:rPr>
                <w:bCs/>
              </w:rPr>
            </w:pPr>
            <w:r w:rsidRPr="00A9600F">
              <w:rPr>
                <w:bCs/>
              </w:rPr>
              <w:lastRenderedPageBreak/>
              <w:t>Отражение инфляции при оценке инвестиций</w:t>
            </w:r>
          </w:p>
          <w:p w:rsidR="00F54ECC" w:rsidRPr="00A9600F" w:rsidRDefault="00F54ECC" w:rsidP="00A9600F">
            <w:pPr>
              <w:jc w:val="both"/>
              <w:rPr>
                <w:bCs/>
              </w:rPr>
            </w:pPr>
            <w:r w:rsidRPr="00A9600F">
              <w:rPr>
                <w:bCs/>
              </w:rPr>
              <w:t>Учет инфляции при оценке потоков.</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Источники финансирования инвестиций</w:t>
            </w:r>
          </w:p>
        </w:tc>
        <w:tc>
          <w:tcPr>
            <w:tcW w:w="5777" w:type="dxa"/>
          </w:tcPr>
          <w:p w:rsidR="00451E9E" w:rsidRPr="00A9600F" w:rsidRDefault="00F54ECC" w:rsidP="00A9600F">
            <w:pPr>
              <w:jc w:val="both"/>
              <w:rPr>
                <w:bCs/>
              </w:rPr>
            </w:pPr>
            <w:r w:rsidRPr="00A9600F">
              <w:rPr>
                <w:bCs/>
              </w:rPr>
              <w:t>Источники финансирования: внутренние средства и внешние по отношению к предприятию</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Методы финансирования инвестиционной деятельности</w:t>
            </w:r>
          </w:p>
        </w:tc>
        <w:tc>
          <w:tcPr>
            <w:tcW w:w="5777" w:type="dxa"/>
          </w:tcPr>
          <w:p w:rsidR="00451E9E" w:rsidRPr="00A9600F" w:rsidRDefault="00F54ECC" w:rsidP="00A9600F">
            <w:pPr>
              <w:jc w:val="both"/>
              <w:rPr>
                <w:bCs/>
              </w:rPr>
            </w:pPr>
            <w:r w:rsidRPr="00A9600F">
              <w:rPr>
                <w:bCs/>
              </w:rPr>
              <w:t>Самофинансирование, кредитное финансирование, финансовый лизинг. Схемы привлечения инвестиций (пирамида, зонт и  т.д.)</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Оценка инвестиций в условиях риска</w:t>
            </w:r>
          </w:p>
        </w:tc>
        <w:tc>
          <w:tcPr>
            <w:tcW w:w="5777" w:type="dxa"/>
          </w:tcPr>
          <w:p w:rsidR="00451E9E" w:rsidRPr="00A9600F" w:rsidRDefault="00F54ECC" w:rsidP="00A9600F">
            <w:pPr>
              <w:jc w:val="both"/>
              <w:rPr>
                <w:bCs/>
              </w:rPr>
            </w:pPr>
            <w:r w:rsidRPr="00A9600F">
              <w:rPr>
                <w:bCs/>
              </w:rPr>
              <w:t>Риски. Виды инвестиционных рисков. Дерево вероятности инвестиционных рисков.</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Оценка финансовой устойчивости инвестиционного проекта</w:t>
            </w:r>
          </w:p>
        </w:tc>
        <w:tc>
          <w:tcPr>
            <w:tcW w:w="5777" w:type="dxa"/>
          </w:tcPr>
          <w:p w:rsidR="00451E9E" w:rsidRPr="00A9600F" w:rsidRDefault="00F54ECC" w:rsidP="00A9600F">
            <w:pPr>
              <w:jc w:val="both"/>
              <w:rPr>
                <w:bCs/>
              </w:rPr>
            </w:pPr>
            <w:r w:rsidRPr="00A9600F">
              <w:rPr>
                <w:bCs/>
              </w:rPr>
              <w:t>Значение оценки финансового состояния инвестиционного проекта. Показатели характеризующие финансовую устойчивость.</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Методы оценки инвестиций в условиях определенности</w:t>
            </w:r>
          </w:p>
        </w:tc>
        <w:tc>
          <w:tcPr>
            <w:tcW w:w="5777" w:type="dxa"/>
          </w:tcPr>
          <w:p w:rsidR="00451E9E" w:rsidRPr="00A9600F" w:rsidRDefault="00F54ECC" w:rsidP="00A9600F">
            <w:pPr>
              <w:jc w:val="both"/>
              <w:rPr>
                <w:bCs/>
              </w:rPr>
            </w:pPr>
            <w:r w:rsidRPr="00A9600F">
              <w:rPr>
                <w:bCs/>
              </w:rPr>
              <w:t>Общие принципы оценки инвестиций в условиях определенности. Альтернативные издержки. Методы расчета показателей.</w:t>
            </w:r>
          </w:p>
        </w:tc>
      </w:tr>
      <w:tr w:rsidR="00F8016C" w:rsidRPr="00A9600F" w:rsidTr="003A3930">
        <w:tc>
          <w:tcPr>
            <w:tcW w:w="817" w:type="dxa"/>
          </w:tcPr>
          <w:p w:rsidR="00F8016C" w:rsidRPr="00A9600F" w:rsidRDefault="00F8016C" w:rsidP="00A9600F">
            <w:pPr>
              <w:pStyle w:val="a9"/>
              <w:numPr>
                <w:ilvl w:val="0"/>
                <w:numId w:val="4"/>
              </w:numPr>
              <w:jc w:val="both"/>
            </w:pPr>
          </w:p>
        </w:tc>
        <w:tc>
          <w:tcPr>
            <w:tcW w:w="8754" w:type="dxa"/>
            <w:gridSpan w:val="2"/>
          </w:tcPr>
          <w:p w:rsidR="00F8016C" w:rsidRPr="00A9600F" w:rsidRDefault="00F8016C" w:rsidP="00A9600F">
            <w:pPr>
              <w:jc w:val="both"/>
              <w:rPr>
                <w:bCs/>
              </w:rPr>
            </w:pPr>
            <w:r w:rsidRPr="00A9600F">
              <w:rPr>
                <w:b/>
              </w:rPr>
              <w:t>Раздел 4. Особенности оценки отдельных видов инвестиций</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Проекты по техническому перевооружению производства</w:t>
            </w:r>
          </w:p>
        </w:tc>
        <w:tc>
          <w:tcPr>
            <w:tcW w:w="5777" w:type="dxa"/>
          </w:tcPr>
          <w:p w:rsidR="00451E9E" w:rsidRPr="00A9600F" w:rsidRDefault="00F54ECC" w:rsidP="00A9600F">
            <w:pPr>
              <w:jc w:val="both"/>
              <w:rPr>
                <w:bCs/>
              </w:rPr>
            </w:pPr>
            <w:r w:rsidRPr="00A9600F">
              <w:rPr>
                <w:bCs/>
              </w:rPr>
              <w:t>Методика оценки. Особенности формирования потоков. Чистый доход.</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Проекты с использованием лизинга</w:t>
            </w:r>
          </w:p>
        </w:tc>
        <w:tc>
          <w:tcPr>
            <w:tcW w:w="5777" w:type="dxa"/>
          </w:tcPr>
          <w:p w:rsidR="00451E9E" w:rsidRPr="00A9600F" w:rsidRDefault="00F54ECC" w:rsidP="00A9600F">
            <w:pPr>
              <w:jc w:val="both"/>
              <w:rPr>
                <w:bCs/>
              </w:rPr>
            </w:pPr>
            <w:r w:rsidRPr="00A9600F">
              <w:rPr>
                <w:bCs/>
              </w:rPr>
              <w:t>Понятие лизинг. Финансовый лизинг. Методика оценки. Особенности формирования потоков.</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Особенности использования инвестиций при оценке объектов</w:t>
            </w:r>
          </w:p>
        </w:tc>
        <w:tc>
          <w:tcPr>
            <w:tcW w:w="5777" w:type="dxa"/>
          </w:tcPr>
          <w:p w:rsidR="00451E9E" w:rsidRPr="00A9600F" w:rsidRDefault="00C303D3" w:rsidP="00A9600F">
            <w:pPr>
              <w:jc w:val="both"/>
              <w:rPr>
                <w:bCs/>
              </w:rPr>
            </w:pPr>
            <w:r w:rsidRPr="00A9600F">
              <w:rPr>
                <w:bCs/>
              </w:rPr>
              <w:t>Методы оценки инвестиций при доходном подходе оценки и определении рыночной цены объекта. Алгоритм расчета.</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Инновационные проекты</w:t>
            </w:r>
          </w:p>
        </w:tc>
        <w:tc>
          <w:tcPr>
            <w:tcW w:w="5777" w:type="dxa"/>
          </w:tcPr>
          <w:p w:rsidR="00451E9E" w:rsidRPr="00A9600F" w:rsidRDefault="00C303D3" w:rsidP="00A9600F">
            <w:pPr>
              <w:jc w:val="both"/>
              <w:rPr>
                <w:bCs/>
              </w:rPr>
            </w:pPr>
            <w:r w:rsidRPr="00A9600F">
              <w:rPr>
                <w:bCs/>
              </w:rPr>
              <w:t>Понятие инновация.  Особенности инвестирования в инновации. Методика оценки. Особенности формирования потоков.</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Оценка финансовых инвестиций</w:t>
            </w:r>
          </w:p>
        </w:tc>
        <w:tc>
          <w:tcPr>
            <w:tcW w:w="5777" w:type="dxa"/>
          </w:tcPr>
          <w:p w:rsidR="00451E9E" w:rsidRPr="00A9600F" w:rsidRDefault="00C303D3" w:rsidP="00A9600F">
            <w:pPr>
              <w:jc w:val="both"/>
              <w:rPr>
                <w:bCs/>
              </w:rPr>
            </w:pPr>
            <w:r w:rsidRPr="00A9600F">
              <w:rPr>
                <w:bCs/>
              </w:rPr>
              <w:t>Понятие финансовые инвестиции. Финансовые инструменты. Методика оценки. Особенности формирования потоков.</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Инвестиции в акции</w:t>
            </w:r>
          </w:p>
        </w:tc>
        <w:tc>
          <w:tcPr>
            <w:tcW w:w="5777" w:type="dxa"/>
          </w:tcPr>
          <w:p w:rsidR="00451E9E" w:rsidRPr="00A9600F" w:rsidRDefault="00C303D3" w:rsidP="00A9600F">
            <w:pPr>
              <w:jc w:val="both"/>
              <w:rPr>
                <w:bCs/>
              </w:rPr>
            </w:pPr>
            <w:r w:rsidRPr="00A9600F">
              <w:rPr>
                <w:bCs/>
              </w:rPr>
              <w:t>Понятие акция. Методика оценки. Расчет нормы доходов инвестиций в акции.</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Инвестиции в облигации</w:t>
            </w:r>
          </w:p>
        </w:tc>
        <w:tc>
          <w:tcPr>
            <w:tcW w:w="5777" w:type="dxa"/>
          </w:tcPr>
          <w:p w:rsidR="00451E9E" w:rsidRPr="00A9600F" w:rsidRDefault="00C303D3" w:rsidP="00A9600F">
            <w:pPr>
              <w:jc w:val="both"/>
              <w:rPr>
                <w:bCs/>
              </w:rPr>
            </w:pPr>
            <w:r w:rsidRPr="00A9600F">
              <w:rPr>
                <w:bCs/>
              </w:rPr>
              <w:t>Понятие облигации. Методика оценки. Расчет нормы доходов инвестиций в облигации.</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Иностранные инвестиции</w:t>
            </w:r>
          </w:p>
        </w:tc>
        <w:tc>
          <w:tcPr>
            <w:tcW w:w="5777" w:type="dxa"/>
          </w:tcPr>
          <w:p w:rsidR="00451E9E" w:rsidRPr="00A9600F" w:rsidRDefault="00C303D3" w:rsidP="00A9600F">
            <w:pPr>
              <w:jc w:val="both"/>
              <w:rPr>
                <w:bCs/>
              </w:rPr>
            </w:pPr>
            <w:r w:rsidRPr="00A9600F">
              <w:rPr>
                <w:bCs/>
              </w:rPr>
              <w:t>Понятие иностранные инвестиции. Методика оценки. Источники. Порядок расчета инвестиций. Курсовая разница.</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Влияние инвестиционного проекта на показатели действующего предприятия</w:t>
            </w:r>
          </w:p>
        </w:tc>
        <w:tc>
          <w:tcPr>
            <w:tcW w:w="5777" w:type="dxa"/>
          </w:tcPr>
          <w:p w:rsidR="00451E9E" w:rsidRPr="00A9600F" w:rsidRDefault="00C303D3" w:rsidP="00A9600F">
            <w:pPr>
              <w:jc w:val="both"/>
              <w:rPr>
                <w:bCs/>
              </w:rPr>
            </w:pPr>
            <w:r w:rsidRPr="00A9600F">
              <w:rPr>
                <w:bCs/>
              </w:rPr>
              <w:t>Схема наложения показателей действующего предприятия и денежных потоков  от инвестиционной деятельности. Особенности расчета потока.</w:t>
            </w:r>
          </w:p>
        </w:tc>
      </w:tr>
      <w:tr w:rsidR="00451E9E" w:rsidRPr="00A9600F" w:rsidTr="009B77B4">
        <w:tc>
          <w:tcPr>
            <w:tcW w:w="817" w:type="dxa"/>
          </w:tcPr>
          <w:p w:rsidR="00451E9E" w:rsidRPr="00A9600F" w:rsidRDefault="00451E9E" w:rsidP="00A9600F">
            <w:pPr>
              <w:pStyle w:val="a9"/>
              <w:numPr>
                <w:ilvl w:val="0"/>
                <w:numId w:val="4"/>
              </w:numPr>
              <w:jc w:val="both"/>
            </w:pPr>
          </w:p>
        </w:tc>
        <w:tc>
          <w:tcPr>
            <w:tcW w:w="2977" w:type="dxa"/>
          </w:tcPr>
          <w:p w:rsidR="00451E9E" w:rsidRPr="00A9600F" w:rsidRDefault="00451E9E" w:rsidP="00A9600F">
            <w:pPr>
              <w:jc w:val="both"/>
            </w:pPr>
            <w:r w:rsidRPr="00A9600F">
              <w:t xml:space="preserve">Компьютерные программы по оценке инвестиций </w:t>
            </w:r>
          </w:p>
        </w:tc>
        <w:tc>
          <w:tcPr>
            <w:tcW w:w="5777" w:type="dxa"/>
          </w:tcPr>
          <w:p w:rsidR="00451E9E" w:rsidRPr="00A9600F" w:rsidRDefault="00C303D3" w:rsidP="00A9600F">
            <w:pPr>
              <w:jc w:val="both"/>
              <w:rPr>
                <w:bCs/>
              </w:rPr>
            </w:pPr>
            <w:r w:rsidRPr="00A9600F">
              <w:rPr>
                <w:bCs/>
              </w:rPr>
              <w:t>Краткая характеристика применяемых программ для оценки инвестиций.</w:t>
            </w:r>
          </w:p>
        </w:tc>
      </w:tr>
    </w:tbl>
    <w:p w:rsidR="009B77B4" w:rsidRPr="00A9600F" w:rsidRDefault="009B77B4" w:rsidP="00A9600F">
      <w:pPr>
        <w:jc w:val="center"/>
      </w:pPr>
    </w:p>
    <w:p w:rsidR="009B77B4" w:rsidRPr="00A9600F" w:rsidRDefault="009B77B4" w:rsidP="00A9600F">
      <w:pPr>
        <w:jc w:val="center"/>
      </w:pPr>
      <w:r w:rsidRPr="00A9600F">
        <w:t>Содержание практических занятий</w:t>
      </w:r>
    </w:p>
    <w:tbl>
      <w:tblPr>
        <w:tblStyle w:val="a8"/>
        <w:tblW w:w="0" w:type="auto"/>
        <w:tblLook w:val="04A0" w:firstRow="1" w:lastRow="0" w:firstColumn="1" w:lastColumn="0" w:noHBand="0" w:noVBand="1"/>
      </w:tblPr>
      <w:tblGrid>
        <w:gridCol w:w="817"/>
        <w:gridCol w:w="2977"/>
        <w:gridCol w:w="5777"/>
      </w:tblGrid>
      <w:tr w:rsidR="00F114E8" w:rsidRPr="00A9600F" w:rsidTr="003A3930">
        <w:tc>
          <w:tcPr>
            <w:tcW w:w="817" w:type="dxa"/>
          </w:tcPr>
          <w:p w:rsidR="00F114E8" w:rsidRPr="00A9600F" w:rsidRDefault="00F114E8" w:rsidP="00A9600F">
            <w:pPr>
              <w:jc w:val="center"/>
              <w:rPr>
                <w:b/>
              </w:rPr>
            </w:pPr>
            <w:r w:rsidRPr="00A9600F">
              <w:rPr>
                <w:b/>
              </w:rPr>
              <w:t>№ п/п</w:t>
            </w:r>
          </w:p>
        </w:tc>
        <w:tc>
          <w:tcPr>
            <w:tcW w:w="2977" w:type="dxa"/>
          </w:tcPr>
          <w:p w:rsidR="00F114E8" w:rsidRPr="00A9600F" w:rsidRDefault="00F114E8" w:rsidP="00A9600F">
            <w:pPr>
              <w:jc w:val="center"/>
              <w:rPr>
                <w:b/>
              </w:rPr>
            </w:pPr>
            <w:r w:rsidRPr="00A9600F">
              <w:rPr>
                <w:b/>
              </w:rPr>
              <w:t>Наименование темы (раздела) дисциплины</w:t>
            </w:r>
          </w:p>
        </w:tc>
        <w:tc>
          <w:tcPr>
            <w:tcW w:w="5777" w:type="dxa"/>
          </w:tcPr>
          <w:p w:rsidR="009515A0" w:rsidRPr="00A9600F" w:rsidRDefault="009515A0" w:rsidP="00A9600F">
            <w:pPr>
              <w:jc w:val="center"/>
              <w:rPr>
                <w:b/>
              </w:rPr>
            </w:pPr>
            <w:r w:rsidRPr="00A9600F">
              <w:rPr>
                <w:b/>
              </w:rPr>
              <w:t>Содержание практических занятий</w:t>
            </w:r>
          </w:p>
        </w:tc>
      </w:tr>
      <w:tr w:rsidR="00F114E8" w:rsidRPr="00A9600F" w:rsidTr="003A3930">
        <w:tc>
          <w:tcPr>
            <w:tcW w:w="817" w:type="dxa"/>
          </w:tcPr>
          <w:p w:rsidR="00F114E8" w:rsidRPr="00A9600F" w:rsidRDefault="00F114E8" w:rsidP="00A9600F">
            <w:pPr>
              <w:pStyle w:val="a9"/>
              <w:numPr>
                <w:ilvl w:val="0"/>
                <w:numId w:val="11"/>
              </w:numPr>
              <w:jc w:val="center"/>
            </w:pPr>
          </w:p>
        </w:tc>
        <w:tc>
          <w:tcPr>
            <w:tcW w:w="8754" w:type="dxa"/>
            <w:gridSpan w:val="2"/>
          </w:tcPr>
          <w:p w:rsidR="00F114E8" w:rsidRPr="00A9600F" w:rsidRDefault="00F114E8" w:rsidP="00A9600F">
            <w:pPr>
              <w:ind w:firstLine="709"/>
              <w:jc w:val="both"/>
            </w:pPr>
            <w:r w:rsidRPr="00A9600F">
              <w:rPr>
                <w:b/>
                <w:spacing w:val="2"/>
              </w:rPr>
              <w:t>Раздел 1. Инвестиции: роль, значение и роль в экономике.</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Инвестиции и их экономическая сущность</w:t>
            </w:r>
          </w:p>
        </w:tc>
        <w:tc>
          <w:tcPr>
            <w:tcW w:w="5777" w:type="dxa"/>
          </w:tcPr>
          <w:p w:rsidR="003E3C21" w:rsidRPr="00A9600F" w:rsidRDefault="003E3C21" w:rsidP="00A9600F">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В чем заключается экономическая сущность инвестиций?</w:t>
            </w:r>
          </w:p>
          <w:p w:rsidR="003E3C21" w:rsidRPr="00A9600F" w:rsidRDefault="003E3C21" w:rsidP="00A9600F">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Для каких целей осуществляется классификация инвестиций?</w:t>
            </w:r>
          </w:p>
          <w:p w:rsidR="003E3C21" w:rsidRPr="00A9600F" w:rsidRDefault="003E3C21" w:rsidP="00A9600F">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По каким направлениям классифицируются инвестиции?</w:t>
            </w:r>
          </w:p>
          <w:p w:rsidR="003E3C21" w:rsidRPr="00A9600F" w:rsidRDefault="003E3C21" w:rsidP="00A9600F">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Какие инвестиции являются реальными?</w:t>
            </w:r>
          </w:p>
          <w:p w:rsidR="003E3C21" w:rsidRPr="00A9600F" w:rsidRDefault="00282820" w:rsidP="00A9600F">
            <w:pPr>
              <w:pStyle w:val="11"/>
              <w:spacing w:after="0" w:line="240" w:lineRule="auto"/>
              <w:ind w:left="0"/>
              <w:jc w:val="both"/>
              <w:rPr>
                <w:rFonts w:ascii="Times New Roman" w:hAnsi="Times New Roman"/>
                <w:spacing w:val="2"/>
                <w:sz w:val="24"/>
                <w:szCs w:val="24"/>
              </w:rPr>
            </w:pPr>
            <w:hyperlink r:id="rId9" w:history="1">
              <w:r w:rsidR="003E3C21" w:rsidRPr="00A9600F">
                <w:rPr>
                  <w:rFonts w:ascii="Times New Roman" w:hAnsi="Times New Roman"/>
                  <w:spacing w:val="2"/>
                  <w:sz w:val="24"/>
                  <w:szCs w:val="24"/>
                </w:rPr>
                <w:t>Инвестиции</w:t>
              </w:r>
            </w:hyperlink>
            <w:r w:rsidR="003E3C21" w:rsidRPr="00A9600F">
              <w:rPr>
                <w:rFonts w:ascii="Times New Roman" w:hAnsi="Times New Roman"/>
                <w:spacing w:val="2"/>
                <w:sz w:val="24"/>
                <w:szCs w:val="24"/>
              </w:rPr>
              <w:t xml:space="preserve"> в Англии</w:t>
            </w:r>
          </w:p>
          <w:p w:rsidR="003E3C21" w:rsidRPr="00A9600F" w:rsidRDefault="00282820" w:rsidP="00A9600F">
            <w:pPr>
              <w:pStyle w:val="11"/>
              <w:spacing w:after="0" w:line="240" w:lineRule="auto"/>
              <w:ind w:left="0"/>
              <w:jc w:val="both"/>
              <w:rPr>
                <w:rFonts w:ascii="Times New Roman" w:hAnsi="Times New Roman"/>
                <w:spacing w:val="2"/>
                <w:sz w:val="24"/>
                <w:szCs w:val="24"/>
              </w:rPr>
            </w:pPr>
            <w:hyperlink r:id="rId10" w:history="1">
              <w:r w:rsidR="003E3C21" w:rsidRPr="00A9600F">
                <w:rPr>
                  <w:rFonts w:ascii="Times New Roman" w:hAnsi="Times New Roman"/>
                  <w:spacing w:val="2"/>
                  <w:sz w:val="24"/>
                  <w:szCs w:val="24"/>
                </w:rPr>
                <w:t>Инвестиции в России</w:t>
              </w:r>
            </w:hyperlink>
          </w:p>
          <w:p w:rsidR="003E3C21" w:rsidRPr="00A9600F" w:rsidRDefault="00282820" w:rsidP="00A9600F">
            <w:pPr>
              <w:pStyle w:val="11"/>
              <w:spacing w:after="0" w:line="240" w:lineRule="auto"/>
              <w:ind w:left="0"/>
              <w:jc w:val="both"/>
              <w:rPr>
                <w:rFonts w:ascii="Times New Roman" w:hAnsi="Times New Roman"/>
                <w:spacing w:val="2"/>
                <w:sz w:val="24"/>
                <w:szCs w:val="24"/>
              </w:rPr>
            </w:pPr>
            <w:hyperlink r:id="rId11" w:history="1">
              <w:r w:rsidR="003E3C21" w:rsidRPr="00A9600F">
                <w:rPr>
                  <w:rFonts w:ascii="Times New Roman" w:hAnsi="Times New Roman"/>
                  <w:spacing w:val="2"/>
                  <w:sz w:val="24"/>
                  <w:szCs w:val="24"/>
                </w:rPr>
                <w:t>Инвестиции в США</w:t>
              </w:r>
            </w:hyperlink>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Классификация инвестиций</w:t>
            </w:r>
          </w:p>
        </w:tc>
        <w:tc>
          <w:tcPr>
            <w:tcW w:w="5777" w:type="dxa"/>
          </w:tcPr>
          <w:p w:rsidR="003E3C21" w:rsidRPr="00A9600F" w:rsidRDefault="003E3C21" w:rsidP="00A9600F">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Ведущие экономисты, изучающие инвестиции.</w:t>
            </w:r>
          </w:p>
          <w:p w:rsidR="003E3C21" w:rsidRPr="00A9600F" w:rsidRDefault="00282820" w:rsidP="00A9600F">
            <w:pPr>
              <w:pStyle w:val="11"/>
              <w:spacing w:after="0" w:line="240" w:lineRule="auto"/>
              <w:ind w:left="0"/>
              <w:jc w:val="both"/>
              <w:rPr>
                <w:rFonts w:ascii="Times New Roman" w:hAnsi="Times New Roman"/>
                <w:spacing w:val="2"/>
                <w:sz w:val="24"/>
                <w:szCs w:val="24"/>
              </w:rPr>
            </w:pPr>
            <w:hyperlink r:id="rId12" w:history="1">
              <w:r w:rsidR="003E3C21" w:rsidRPr="00A9600F">
                <w:rPr>
                  <w:rFonts w:ascii="Times New Roman" w:hAnsi="Times New Roman"/>
                  <w:spacing w:val="2"/>
                  <w:sz w:val="24"/>
                  <w:szCs w:val="24"/>
                </w:rPr>
                <w:t>Инвестиции и структура экономики России</w:t>
              </w:r>
            </w:hyperlink>
          </w:p>
          <w:p w:rsidR="00F114E8" w:rsidRPr="00A9600F" w:rsidRDefault="00282820" w:rsidP="00A9600F">
            <w:pPr>
              <w:pStyle w:val="11"/>
              <w:spacing w:after="0" w:line="240" w:lineRule="auto"/>
              <w:ind w:left="0"/>
              <w:jc w:val="both"/>
              <w:rPr>
                <w:rFonts w:ascii="Times New Roman" w:hAnsi="Times New Roman"/>
                <w:spacing w:val="2"/>
                <w:sz w:val="24"/>
                <w:szCs w:val="24"/>
              </w:rPr>
            </w:pPr>
            <w:hyperlink r:id="rId13" w:history="1">
              <w:r w:rsidR="003E3C21" w:rsidRPr="00A9600F">
                <w:rPr>
                  <w:rFonts w:ascii="Times New Roman" w:hAnsi="Times New Roman"/>
                  <w:spacing w:val="2"/>
                  <w:sz w:val="24"/>
                  <w:szCs w:val="24"/>
                </w:rPr>
                <w:t>Инвестиции: понятие и их классификация</w:t>
              </w:r>
            </w:hyperlink>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Инвестиционная детальность</w:t>
            </w:r>
          </w:p>
        </w:tc>
        <w:tc>
          <w:tcPr>
            <w:tcW w:w="5777" w:type="dxa"/>
          </w:tcPr>
          <w:p w:rsidR="003E3C21" w:rsidRPr="00A9600F" w:rsidRDefault="003E3C21" w:rsidP="00A9600F">
            <w:pPr>
              <w:pStyle w:val="ConsPlusNonformat"/>
              <w:widowControl/>
              <w:tabs>
                <w:tab w:val="left" w:pos="1134"/>
              </w:tabs>
              <w:adjustRightInd w:val="0"/>
              <w:jc w:val="both"/>
              <w:rPr>
                <w:rFonts w:ascii="Times New Roman" w:hAnsi="Times New Roman" w:cs="Times New Roman"/>
                <w:sz w:val="24"/>
                <w:szCs w:val="24"/>
              </w:rPr>
            </w:pPr>
            <w:r w:rsidRPr="00A9600F">
              <w:rPr>
                <w:rFonts w:ascii="Times New Roman" w:hAnsi="Times New Roman" w:cs="Times New Roman"/>
                <w:sz w:val="24"/>
                <w:szCs w:val="24"/>
              </w:rPr>
              <w:t>Сущность инвестиционной политики государства</w:t>
            </w:r>
          </w:p>
          <w:p w:rsidR="003E3C21" w:rsidRPr="00A9600F" w:rsidRDefault="003E3C21" w:rsidP="00A9600F">
            <w:pPr>
              <w:pStyle w:val="ConsPlusNonformat"/>
              <w:widowControl/>
              <w:tabs>
                <w:tab w:val="left" w:pos="1134"/>
              </w:tabs>
              <w:adjustRightInd w:val="0"/>
              <w:jc w:val="both"/>
              <w:rPr>
                <w:rFonts w:ascii="Times New Roman" w:hAnsi="Times New Roman" w:cs="Times New Roman"/>
                <w:sz w:val="24"/>
                <w:szCs w:val="24"/>
              </w:rPr>
            </w:pPr>
            <w:r w:rsidRPr="00A9600F">
              <w:rPr>
                <w:rFonts w:ascii="Times New Roman" w:hAnsi="Times New Roman" w:cs="Times New Roman"/>
                <w:sz w:val="24"/>
                <w:szCs w:val="24"/>
              </w:rPr>
              <w:t>Виды и различия инвестиционной политики</w:t>
            </w:r>
          </w:p>
          <w:p w:rsidR="003E3C21" w:rsidRPr="00A9600F" w:rsidRDefault="003E3C21" w:rsidP="00A9600F">
            <w:pPr>
              <w:pStyle w:val="afb"/>
              <w:widowControl/>
              <w:tabs>
                <w:tab w:val="left" w:pos="1134"/>
              </w:tabs>
              <w:autoSpaceDE/>
              <w:autoSpaceDN/>
              <w:adjustRightInd/>
              <w:jc w:val="both"/>
              <w:rPr>
                <w:sz w:val="24"/>
                <w:szCs w:val="24"/>
              </w:rPr>
            </w:pPr>
            <w:r w:rsidRPr="00A9600F">
              <w:rPr>
                <w:sz w:val="24"/>
                <w:szCs w:val="24"/>
              </w:rPr>
              <w:t>Опишите государственное регулирование инвестиционной деятельности в Российской Федерации.</w:t>
            </w:r>
          </w:p>
          <w:p w:rsidR="003E3C21" w:rsidRPr="00A9600F" w:rsidRDefault="00282820" w:rsidP="00A9600F">
            <w:pPr>
              <w:widowControl/>
              <w:shd w:val="clear" w:color="auto" w:fill="FCFCFC"/>
              <w:autoSpaceDE/>
              <w:autoSpaceDN/>
              <w:adjustRightInd/>
              <w:jc w:val="both"/>
            </w:pPr>
            <w:hyperlink r:id="rId14" w:history="1">
              <w:r w:rsidR="003E3C21" w:rsidRPr="00A9600F">
                <w:t>Государственная поддержка инвестиционной деятельности</w:t>
              </w:r>
            </w:hyperlink>
          </w:p>
          <w:p w:rsidR="003E3C21" w:rsidRPr="00A9600F" w:rsidRDefault="00282820" w:rsidP="00A9600F">
            <w:pPr>
              <w:widowControl/>
              <w:shd w:val="clear" w:color="auto" w:fill="FCFCFC"/>
              <w:autoSpaceDE/>
              <w:autoSpaceDN/>
              <w:adjustRightInd/>
              <w:jc w:val="both"/>
            </w:pPr>
            <w:hyperlink r:id="rId15" w:history="1">
              <w:r w:rsidR="003E3C21" w:rsidRPr="00A9600F">
                <w:t>Государственное регулирование инвестиционной деятельности</w:t>
              </w:r>
            </w:hyperlink>
          </w:p>
          <w:p w:rsidR="003E3C21" w:rsidRPr="00A9600F" w:rsidRDefault="00282820" w:rsidP="00A9600F">
            <w:pPr>
              <w:widowControl/>
              <w:shd w:val="clear" w:color="auto" w:fill="FCFCFC"/>
              <w:autoSpaceDE/>
              <w:autoSpaceDN/>
              <w:adjustRightInd/>
              <w:jc w:val="both"/>
            </w:pPr>
            <w:hyperlink r:id="rId16" w:history="1">
              <w:r w:rsidR="003E3C21" w:rsidRPr="00A9600F">
                <w:t>Государственное регулирование инвестиционных процессов: социальный аспект</w:t>
              </w:r>
            </w:hyperlink>
          </w:p>
          <w:p w:rsidR="003E3C21" w:rsidRPr="00A9600F" w:rsidRDefault="00282820" w:rsidP="00A9600F">
            <w:pPr>
              <w:widowControl/>
              <w:shd w:val="clear" w:color="auto" w:fill="FCFCFC"/>
              <w:autoSpaceDE/>
              <w:autoSpaceDN/>
              <w:adjustRightInd/>
              <w:jc w:val="both"/>
            </w:pPr>
            <w:hyperlink r:id="rId17" w:history="1">
              <w:r w:rsidR="003E3C21" w:rsidRPr="00A9600F">
                <w:t>Государственное стимулирование инвестиций в России</w:t>
              </w:r>
            </w:hyperlink>
          </w:p>
          <w:p w:rsidR="00F114E8" w:rsidRPr="00A9600F" w:rsidRDefault="00282820" w:rsidP="00A9600F">
            <w:pPr>
              <w:widowControl/>
              <w:shd w:val="clear" w:color="auto" w:fill="FCFCFC"/>
              <w:autoSpaceDE/>
              <w:autoSpaceDN/>
              <w:adjustRightInd/>
              <w:jc w:val="both"/>
            </w:pPr>
            <w:hyperlink r:id="rId18" w:history="1">
              <w:r w:rsidR="003E3C21" w:rsidRPr="00A9600F">
                <w:t>Зависимость инвестиций и качества жизни населения</w:t>
              </w:r>
            </w:hyperlink>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Правовые основы инвестиционной деятельности в РФ</w:t>
            </w:r>
          </w:p>
        </w:tc>
        <w:tc>
          <w:tcPr>
            <w:tcW w:w="5777" w:type="dxa"/>
          </w:tcPr>
          <w:p w:rsidR="00F114E8" w:rsidRPr="00A9600F" w:rsidRDefault="00F114E8" w:rsidP="00A9600F">
            <w:pPr>
              <w:jc w:val="both"/>
            </w:pPr>
            <w:r w:rsidRPr="00A9600F">
              <w:t>Нормативно-правовая база регулирования инвестиционной деятельности в РФ.</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Инвестиционная политика</w:t>
            </w:r>
          </w:p>
        </w:tc>
        <w:tc>
          <w:tcPr>
            <w:tcW w:w="5777" w:type="dxa"/>
          </w:tcPr>
          <w:p w:rsidR="00F114E8" w:rsidRPr="00A9600F" w:rsidRDefault="00F114E8" w:rsidP="00A9600F">
            <w:pPr>
              <w:pStyle w:val="ConsPlusNonformat"/>
              <w:widowControl/>
              <w:adjustRightInd w:val="0"/>
              <w:jc w:val="both"/>
              <w:rPr>
                <w:rFonts w:ascii="Times New Roman" w:hAnsi="Times New Roman" w:cs="Times New Roman"/>
                <w:sz w:val="24"/>
                <w:szCs w:val="24"/>
              </w:rPr>
            </w:pPr>
            <w:r w:rsidRPr="00A9600F">
              <w:rPr>
                <w:rFonts w:ascii="Times New Roman" w:hAnsi="Times New Roman" w:cs="Times New Roman"/>
                <w:sz w:val="24"/>
                <w:szCs w:val="24"/>
              </w:rPr>
              <w:t>Инвестиционная политика государства</w:t>
            </w:r>
          </w:p>
          <w:p w:rsidR="00F114E8" w:rsidRPr="00A9600F" w:rsidRDefault="00F114E8" w:rsidP="00A9600F">
            <w:pPr>
              <w:pStyle w:val="ConsPlusNonformat"/>
              <w:widowControl/>
              <w:adjustRightInd w:val="0"/>
              <w:jc w:val="both"/>
              <w:rPr>
                <w:rFonts w:ascii="Times New Roman" w:hAnsi="Times New Roman" w:cs="Times New Roman"/>
                <w:sz w:val="24"/>
                <w:szCs w:val="24"/>
              </w:rPr>
            </w:pPr>
            <w:r w:rsidRPr="00A9600F">
              <w:rPr>
                <w:rFonts w:ascii="Times New Roman" w:hAnsi="Times New Roman" w:cs="Times New Roman"/>
                <w:sz w:val="24"/>
                <w:szCs w:val="24"/>
              </w:rPr>
              <w:t>Региональная инвестиционная политика</w:t>
            </w:r>
          </w:p>
          <w:p w:rsidR="00F114E8" w:rsidRPr="00A9600F" w:rsidRDefault="00F114E8" w:rsidP="00A9600F">
            <w:pPr>
              <w:pStyle w:val="ConsPlusNonformat"/>
              <w:widowControl/>
              <w:adjustRightInd w:val="0"/>
              <w:jc w:val="both"/>
              <w:rPr>
                <w:rFonts w:ascii="Times New Roman" w:hAnsi="Times New Roman" w:cs="Times New Roman"/>
                <w:sz w:val="24"/>
                <w:szCs w:val="24"/>
              </w:rPr>
            </w:pPr>
            <w:r w:rsidRPr="00A9600F">
              <w:rPr>
                <w:rFonts w:ascii="Times New Roman" w:hAnsi="Times New Roman" w:cs="Times New Roman"/>
                <w:sz w:val="24"/>
                <w:szCs w:val="24"/>
              </w:rPr>
              <w:t>Отраслевая инвестиционная политика</w:t>
            </w:r>
          </w:p>
          <w:p w:rsidR="00F114E8" w:rsidRPr="00A9600F" w:rsidRDefault="00F114E8" w:rsidP="00A9600F">
            <w:pPr>
              <w:jc w:val="both"/>
            </w:pPr>
            <w:r w:rsidRPr="00A9600F">
              <w:t>Инвестиционная политика предприятия</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Инвестиционный проект: определение и виды</w:t>
            </w:r>
          </w:p>
        </w:tc>
        <w:tc>
          <w:tcPr>
            <w:tcW w:w="5777" w:type="dxa"/>
          </w:tcPr>
          <w:p w:rsidR="003E3C21" w:rsidRPr="00A9600F" w:rsidRDefault="003E3C21" w:rsidP="00A9600F">
            <w:pPr>
              <w:widowControl/>
              <w:tabs>
                <w:tab w:val="left" w:pos="1134"/>
              </w:tabs>
              <w:jc w:val="both"/>
            </w:pPr>
            <w:r w:rsidRPr="00A9600F">
              <w:t>Приведите примеры современных инвестиционных проектов.</w:t>
            </w:r>
          </w:p>
          <w:p w:rsidR="003E3C21" w:rsidRPr="00A9600F" w:rsidRDefault="003E3C21" w:rsidP="00A9600F">
            <w:pPr>
              <w:widowControl/>
              <w:jc w:val="both"/>
            </w:pPr>
            <w:r w:rsidRPr="00A9600F">
              <w:t>Современные инвестиционные проекты</w:t>
            </w:r>
          </w:p>
          <w:p w:rsidR="003E3C21" w:rsidRPr="00A9600F" w:rsidRDefault="003E3C21" w:rsidP="00A9600F">
            <w:pPr>
              <w:widowControl/>
              <w:jc w:val="both"/>
            </w:pPr>
            <w:r w:rsidRPr="00A9600F">
              <w:t>Фазы жизненного цикла инвестиционного проекта</w:t>
            </w:r>
          </w:p>
          <w:p w:rsidR="00F114E8" w:rsidRPr="00A9600F" w:rsidRDefault="003E3C21" w:rsidP="00A9600F">
            <w:pPr>
              <w:widowControl/>
              <w:jc w:val="both"/>
            </w:pPr>
            <w:r w:rsidRPr="00A9600F">
              <w:t>Правовое регулирование инвестиционных проектов в России</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Источники финансирования инвестиций</w:t>
            </w:r>
          </w:p>
        </w:tc>
        <w:tc>
          <w:tcPr>
            <w:tcW w:w="5777" w:type="dxa"/>
          </w:tcPr>
          <w:p w:rsidR="00F114E8" w:rsidRPr="00A9600F" w:rsidRDefault="003E3C21" w:rsidP="00A9600F">
            <w:pPr>
              <w:jc w:val="both"/>
            </w:pPr>
            <w:r w:rsidRPr="00A9600F">
              <w:t>Структура с</w:t>
            </w:r>
            <w:r w:rsidR="00F114E8" w:rsidRPr="00A9600F">
              <w:t>обственны</w:t>
            </w:r>
            <w:r w:rsidRPr="00A9600F">
              <w:t>х</w:t>
            </w:r>
            <w:r w:rsidR="006E4976">
              <w:t xml:space="preserve"> </w:t>
            </w:r>
            <w:r w:rsidRPr="00A9600F">
              <w:t>и з</w:t>
            </w:r>
            <w:r w:rsidR="00F114E8" w:rsidRPr="00A9600F">
              <w:t>аемны</w:t>
            </w:r>
            <w:r w:rsidRPr="00A9600F">
              <w:t>х</w:t>
            </w:r>
            <w:r w:rsidR="00F114E8" w:rsidRPr="00A9600F">
              <w:t xml:space="preserve"> средства</w:t>
            </w:r>
          </w:p>
        </w:tc>
      </w:tr>
      <w:tr w:rsidR="00F114E8" w:rsidRPr="00A9600F" w:rsidTr="003A3930">
        <w:tc>
          <w:tcPr>
            <w:tcW w:w="817" w:type="dxa"/>
          </w:tcPr>
          <w:p w:rsidR="00F114E8" w:rsidRPr="00A9600F" w:rsidRDefault="00F114E8" w:rsidP="00A9600F">
            <w:pPr>
              <w:pStyle w:val="a9"/>
              <w:numPr>
                <w:ilvl w:val="0"/>
                <w:numId w:val="11"/>
              </w:numPr>
              <w:jc w:val="both"/>
            </w:pPr>
          </w:p>
        </w:tc>
        <w:tc>
          <w:tcPr>
            <w:tcW w:w="8754" w:type="dxa"/>
            <w:gridSpan w:val="2"/>
          </w:tcPr>
          <w:p w:rsidR="00F114E8" w:rsidRPr="00A9600F" w:rsidRDefault="00F114E8" w:rsidP="00A9600F">
            <w:pPr>
              <w:jc w:val="both"/>
            </w:pPr>
            <w:r w:rsidRPr="00A9600F">
              <w:rPr>
                <w:b/>
              </w:rPr>
              <w:t>Раздел 2. Основные положения по оценке экономической эффективности  инвестиций</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Основные принципы оценки инвестиционных проектов</w:t>
            </w:r>
          </w:p>
        </w:tc>
        <w:tc>
          <w:tcPr>
            <w:tcW w:w="5777" w:type="dxa"/>
          </w:tcPr>
          <w:p w:rsidR="00F114E8" w:rsidRPr="00A9600F" w:rsidRDefault="00F114E8" w:rsidP="00A9600F">
            <w:pPr>
              <w:jc w:val="both"/>
              <w:rPr>
                <w:bCs/>
              </w:rPr>
            </w:pPr>
            <w:r w:rsidRPr="00A9600F">
              <w:rPr>
                <w:bCs/>
              </w:rPr>
              <w:t xml:space="preserve">Оценка проекта по этапам жизненного цикла. </w:t>
            </w:r>
            <w:r w:rsidR="003E3C21" w:rsidRPr="00A9600F">
              <w:rPr>
                <w:bCs/>
              </w:rPr>
              <w:t>Технико-экономическое обоснование.</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Оценка эффективности инвестиционных проектов</w:t>
            </w:r>
          </w:p>
        </w:tc>
        <w:tc>
          <w:tcPr>
            <w:tcW w:w="5777" w:type="dxa"/>
          </w:tcPr>
          <w:p w:rsidR="00F114E8" w:rsidRPr="00A9600F" w:rsidRDefault="00F114E8" w:rsidP="00A9600F">
            <w:pPr>
              <w:jc w:val="both"/>
              <w:rPr>
                <w:bCs/>
              </w:rPr>
            </w:pPr>
            <w:r w:rsidRPr="00A9600F">
              <w:rPr>
                <w:bCs/>
              </w:rPr>
              <w:t>Оценка состоятельности инвестиционного проекта.</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 xml:space="preserve">Простые методы оценки </w:t>
            </w:r>
            <w:r w:rsidRPr="00A9600F">
              <w:lastRenderedPageBreak/>
              <w:t>инвестиций</w:t>
            </w:r>
          </w:p>
        </w:tc>
        <w:tc>
          <w:tcPr>
            <w:tcW w:w="5777" w:type="dxa"/>
          </w:tcPr>
          <w:p w:rsidR="00F114E8" w:rsidRPr="00A9600F" w:rsidRDefault="003E3C21" w:rsidP="00A9600F">
            <w:pPr>
              <w:jc w:val="both"/>
              <w:rPr>
                <w:bCs/>
              </w:rPr>
            </w:pPr>
            <w:r w:rsidRPr="00A9600F">
              <w:rPr>
                <w:bCs/>
              </w:rPr>
              <w:lastRenderedPageBreak/>
              <w:t>Практика расчета п</w:t>
            </w:r>
            <w:r w:rsidR="00F114E8" w:rsidRPr="00A9600F">
              <w:rPr>
                <w:bCs/>
              </w:rPr>
              <w:t>росты</w:t>
            </w:r>
            <w:r w:rsidRPr="00A9600F">
              <w:rPr>
                <w:bCs/>
              </w:rPr>
              <w:t>х</w:t>
            </w:r>
            <w:r w:rsidR="00F114E8" w:rsidRPr="00A9600F">
              <w:rPr>
                <w:bCs/>
              </w:rPr>
              <w:t xml:space="preserve"> став</w:t>
            </w:r>
            <w:r w:rsidRPr="00A9600F">
              <w:rPr>
                <w:bCs/>
              </w:rPr>
              <w:t>ок</w:t>
            </w:r>
            <w:r w:rsidR="00F114E8" w:rsidRPr="00A9600F">
              <w:rPr>
                <w:bCs/>
              </w:rPr>
              <w:t xml:space="preserve"> ссудных </w:t>
            </w:r>
            <w:r w:rsidR="00F114E8" w:rsidRPr="00A9600F">
              <w:rPr>
                <w:bCs/>
              </w:rPr>
              <w:lastRenderedPageBreak/>
              <w:t>процентов. Международные практики начисления процентов.</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Сложные методы оценки инвестиций</w:t>
            </w:r>
          </w:p>
        </w:tc>
        <w:tc>
          <w:tcPr>
            <w:tcW w:w="5777" w:type="dxa"/>
          </w:tcPr>
          <w:p w:rsidR="00F114E8" w:rsidRPr="00A9600F" w:rsidRDefault="003E3C21" w:rsidP="00A9600F">
            <w:pPr>
              <w:jc w:val="both"/>
              <w:rPr>
                <w:bCs/>
              </w:rPr>
            </w:pPr>
            <w:r w:rsidRPr="00A9600F">
              <w:rPr>
                <w:bCs/>
              </w:rPr>
              <w:t>Практика расчета с</w:t>
            </w:r>
            <w:r w:rsidR="00F114E8" w:rsidRPr="00A9600F">
              <w:rPr>
                <w:bCs/>
              </w:rPr>
              <w:t>ложны</w:t>
            </w:r>
            <w:r w:rsidRPr="00A9600F">
              <w:rPr>
                <w:bCs/>
              </w:rPr>
              <w:t xml:space="preserve">х </w:t>
            </w:r>
            <w:r w:rsidR="00F114E8" w:rsidRPr="00A9600F">
              <w:rPr>
                <w:bCs/>
              </w:rPr>
              <w:t>став</w:t>
            </w:r>
            <w:r w:rsidRPr="00A9600F">
              <w:rPr>
                <w:bCs/>
              </w:rPr>
              <w:t>ок</w:t>
            </w:r>
            <w:r w:rsidR="00F114E8" w:rsidRPr="00A9600F">
              <w:rPr>
                <w:bCs/>
              </w:rPr>
              <w:t xml:space="preserve"> ссудных проектов. Дисконтирование.  Номинальная процентная ставка.</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 xml:space="preserve">Денежный поток инвестиционного проекта </w:t>
            </w:r>
          </w:p>
        </w:tc>
        <w:tc>
          <w:tcPr>
            <w:tcW w:w="5777" w:type="dxa"/>
          </w:tcPr>
          <w:p w:rsidR="00F114E8" w:rsidRPr="00A9600F" w:rsidRDefault="003E3C21" w:rsidP="00A9600F">
            <w:pPr>
              <w:jc w:val="both"/>
              <w:rPr>
                <w:bCs/>
              </w:rPr>
            </w:pPr>
            <w:r w:rsidRPr="00A9600F">
              <w:rPr>
                <w:bCs/>
              </w:rPr>
              <w:t xml:space="preserve">Расчет денежных </w:t>
            </w:r>
            <w:r w:rsidR="00F114E8" w:rsidRPr="00A9600F">
              <w:rPr>
                <w:bCs/>
              </w:rPr>
              <w:t xml:space="preserve"> поток</w:t>
            </w:r>
            <w:r w:rsidRPr="00A9600F">
              <w:rPr>
                <w:bCs/>
              </w:rPr>
              <w:t>ов</w:t>
            </w:r>
            <w:r w:rsidR="00F114E8" w:rsidRPr="00A9600F">
              <w:rPr>
                <w:bCs/>
              </w:rPr>
              <w:t>.  Приток. Отток.</w:t>
            </w:r>
            <w:r w:rsidRPr="00A9600F">
              <w:rPr>
                <w:bCs/>
              </w:rPr>
              <w:t xml:space="preserve"> Сальдо.</w:t>
            </w:r>
            <w:r w:rsidR="00F114E8" w:rsidRPr="00A9600F">
              <w:rPr>
                <w:bCs/>
              </w:rPr>
              <w:t xml:space="preserve"> Денежный поток от операционной, инвестиционной и финансовой деятельности предприятия.</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Модели  потоков</w:t>
            </w:r>
          </w:p>
        </w:tc>
        <w:tc>
          <w:tcPr>
            <w:tcW w:w="5777" w:type="dxa"/>
          </w:tcPr>
          <w:p w:rsidR="00F114E8" w:rsidRPr="00A9600F" w:rsidRDefault="003E3C21" w:rsidP="00A9600F">
            <w:pPr>
              <w:jc w:val="both"/>
              <w:rPr>
                <w:bCs/>
              </w:rPr>
            </w:pPr>
            <w:r w:rsidRPr="00A9600F">
              <w:rPr>
                <w:bCs/>
              </w:rPr>
              <w:t>Практика расчета п</w:t>
            </w:r>
            <w:r w:rsidR="00F114E8" w:rsidRPr="00A9600F">
              <w:rPr>
                <w:bCs/>
              </w:rPr>
              <w:t>р</w:t>
            </w:r>
            <w:r w:rsidRPr="00A9600F">
              <w:rPr>
                <w:bCs/>
              </w:rPr>
              <w:t>остой</w:t>
            </w:r>
            <w:r w:rsidR="00F114E8" w:rsidRPr="00A9600F">
              <w:rPr>
                <w:bCs/>
              </w:rPr>
              <w:t xml:space="preserve"> рент</w:t>
            </w:r>
            <w:r w:rsidRPr="00A9600F">
              <w:rPr>
                <w:bCs/>
              </w:rPr>
              <w:t>ы</w:t>
            </w:r>
            <w:r w:rsidR="00F114E8" w:rsidRPr="00A9600F">
              <w:rPr>
                <w:bCs/>
              </w:rPr>
              <w:t xml:space="preserve">.  Ренда </w:t>
            </w:r>
            <w:proofErr w:type="spellStart"/>
            <w:r w:rsidR="00F114E8" w:rsidRPr="00A9600F">
              <w:rPr>
                <w:bCs/>
              </w:rPr>
              <w:t>постнумерандо</w:t>
            </w:r>
            <w:proofErr w:type="spellEnd"/>
            <w:r w:rsidR="00F114E8" w:rsidRPr="00A9600F">
              <w:rPr>
                <w:bCs/>
              </w:rPr>
              <w:t xml:space="preserve"> и </w:t>
            </w:r>
            <w:proofErr w:type="spellStart"/>
            <w:r w:rsidR="00F114E8" w:rsidRPr="00A9600F">
              <w:rPr>
                <w:bCs/>
              </w:rPr>
              <w:t>пренумерандо</w:t>
            </w:r>
            <w:proofErr w:type="spellEnd"/>
            <w:r w:rsidR="00F114E8" w:rsidRPr="00A9600F">
              <w:rPr>
                <w:bCs/>
              </w:rPr>
              <w:t>.</w:t>
            </w:r>
            <w:r w:rsidRPr="00A9600F">
              <w:rPr>
                <w:bCs/>
              </w:rPr>
              <w:t xml:space="preserve"> Наращенная сумма.</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Чистый дисконтированный доход</w:t>
            </w:r>
          </w:p>
        </w:tc>
        <w:tc>
          <w:tcPr>
            <w:tcW w:w="5777" w:type="dxa"/>
          </w:tcPr>
          <w:p w:rsidR="00F114E8" w:rsidRPr="00A9600F" w:rsidRDefault="003E3C21" w:rsidP="00A9600F">
            <w:pPr>
              <w:jc w:val="both"/>
              <w:rPr>
                <w:bCs/>
              </w:rPr>
            </w:pPr>
            <w:r w:rsidRPr="00A9600F">
              <w:rPr>
                <w:bCs/>
              </w:rPr>
              <w:t>Расчет</w:t>
            </w:r>
            <w:r w:rsidR="00F114E8" w:rsidRPr="00A9600F">
              <w:rPr>
                <w:bCs/>
              </w:rPr>
              <w:t xml:space="preserve"> показателя. </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Индекс дисконтирования</w:t>
            </w:r>
          </w:p>
        </w:tc>
        <w:tc>
          <w:tcPr>
            <w:tcW w:w="5777" w:type="dxa"/>
          </w:tcPr>
          <w:p w:rsidR="00F114E8" w:rsidRPr="00A9600F" w:rsidRDefault="003E3C21" w:rsidP="00A9600F">
            <w:pPr>
              <w:jc w:val="both"/>
              <w:rPr>
                <w:bCs/>
              </w:rPr>
            </w:pPr>
            <w:r w:rsidRPr="00A9600F">
              <w:rPr>
                <w:bCs/>
              </w:rPr>
              <w:t>Практика расчета ставки дисконтирования</w:t>
            </w:r>
            <w:proofErr w:type="gramStart"/>
            <w:r w:rsidRPr="00A9600F">
              <w:rPr>
                <w:bCs/>
              </w:rPr>
              <w:t>.</w:t>
            </w:r>
            <w:r w:rsidR="00F114E8" w:rsidRPr="00A9600F">
              <w:rPr>
                <w:bCs/>
              </w:rPr>
              <w:t xml:space="preserve">. </w:t>
            </w:r>
            <w:proofErr w:type="gramEnd"/>
            <w:r w:rsidR="00F114E8" w:rsidRPr="00A9600F">
              <w:rPr>
                <w:bCs/>
              </w:rPr>
              <w:t xml:space="preserve">Метод </w:t>
            </w:r>
            <w:proofErr w:type="spellStart"/>
            <w:r w:rsidR="00F114E8" w:rsidRPr="00A9600F">
              <w:rPr>
                <w:bCs/>
              </w:rPr>
              <w:t>Инвуда</w:t>
            </w:r>
            <w:proofErr w:type="spellEnd"/>
            <w:r w:rsidR="00F114E8" w:rsidRPr="00A9600F">
              <w:rPr>
                <w:bCs/>
              </w:rPr>
              <w:t xml:space="preserve">. Метод Ринга. Метод </w:t>
            </w:r>
            <w:proofErr w:type="spellStart"/>
            <w:r w:rsidR="00F114E8" w:rsidRPr="00A9600F">
              <w:rPr>
                <w:bCs/>
              </w:rPr>
              <w:t>Хоскольда</w:t>
            </w:r>
            <w:proofErr w:type="spellEnd"/>
            <w:r w:rsidR="00F114E8" w:rsidRPr="00A9600F">
              <w:rPr>
                <w:bCs/>
              </w:rPr>
              <w:t>.</w:t>
            </w:r>
          </w:p>
        </w:tc>
      </w:tr>
      <w:tr w:rsidR="003E3C21" w:rsidRPr="00A9600F" w:rsidTr="003A3930">
        <w:tc>
          <w:tcPr>
            <w:tcW w:w="817" w:type="dxa"/>
          </w:tcPr>
          <w:p w:rsidR="003E3C21" w:rsidRPr="00A9600F" w:rsidRDefault="003E3C21" w:rsidP="00A9600F">
            <w:pPr>
              <w:pStyle w:val="a9"/>
              <w:numPr>
                <w:ilvl w:val="0"/>
                <w:numId w:val="11"/>
              </w:numPr>
              <w:jc w:val="both"/>
            </w:pPr>
          </w:p>
        </w:tc>
        <w:tc>
          <w:tcPr>
            <w:tcW w:w="2977" w:type="dxa"/>
          </w:tcPr>
          <w:p w:rsidR="003E3C21" w:rsidRPr="00A9600F" w:rsidRDefault="003E3C21" w:rsidP="00A9600F">
            <w:pPr>
              <w:jc w:val="both"/>
            </w:pPr>
            <w:r w:rsidRPr="00A9600F">
              <w:t>Срок окупаемости</w:t>
            </w:r>
          </w:p>
        </w:tc>
        <w:tc>
          <w:tcPr>
            <w:tcW w:w="5777" w:type="dxa"/>
          </w:tcPr>
          <w:p w:rsidR="003E3C21" w:rsidRPr="00A9600F" w:rsidRDefault="003E3C21" w:rsidP="00A9600F">
            <w:r w:rsidRPr="00A9600F">
              <w:rPr>
                <w:bCs/>
              </w:rPr>
              <w:t>Практика расчета показателя и его экономическое содержание</w:t>
            </w:r>
          </w:p>
        </w:tc>
      </w:tr>
      <w:tr w:rsidR="003E3C21" w:rsidRPr="00A9600F" w:rsidTr="003A3930">
        <w:tc>
          <w:tcPr>
            <w:tcW w:w="817" w:type="dxa"/>
          </w:tcPr>
          <w:p w:rsidR="003E3C21" w:rsidRPr="00A9600F" w:rsidRDefault="003E3C21" w:rsidP="00A9600F">
            <w:pPr>
              <w:pStyle w:val="a9"/>
              <w:numPr>
                <w:ilvl w:val="0"/>
                <w:numId w:val="11"/>
              </w:numPr>
              <w:jc w:val="both"/>
            </w:pPr>
          </w:p>
        </w:tc>
        <w:tc>
          <w:tcPr>
            <w:tcW w:w="2977" w:type="dxa"/>
          </w:tcPr>
          <w:p w:rsidR="003E3C21" w:rsidRPr="00A9600F" w:rsidRDefault="003E3C21" w:rsidP="00A9600F">
            <w:pPr>
              <w:jc w:val="both"/>
            </w:pPr>
            <w:r w:rsidRPr="00A9600F">
              <w:t>Индекс доходности</w:t>
            </w:r>
          </w:p>
        </w:tc>
        <w:tc>
          <w:tcPr>
            <w:tcW w:w="5777" w:type="dxa"/>
          </w:tcPr>
          <w:p w:rsidR="003E3C21" w:rsidRPr="00A9600F" w:rsidRDefault="003E3C21" w:rsidP="00A9600F">
            <w:r w:rsidRPr="00A9600F">
              <w:rPr>
                <w:bCs/>
              </w:rPr>
              <w:t>Практика расчета показателя и его экономическое содержание</w:t>
            </w:r>
          </w:p>
        </w:tc>
      </w:tr>
      <w:tr w:rsidR="003E3C21" w:rsidRPr="00A9600F" w:rsidTr="003A3930">
        <w:tc>
          <w:tcPr>
            <w:tcW w:w="817" w:type="dxa"/>
          </w:tcPr>
          <w:p w:rsidR="003E3C21" w:rsidRPr="00A9600F" w:rsidRDefault="003E3C21" w:rsidP="00A9600F">
            <w:pPr>
              <w:pStyle w:val="a9"/>
              <w:numPr>
                <w:ilvl w:val="0"/>
                <w:numId w:val="11"/>
              </w:numPr>
              <w:jc w:val="both"/>
            </w:pPr>
          </w:p>
        </w:tc>
        <w:tc>
          <w:tcPr>
            <w:tcW w:w="2977" w:type="dxa"/>
          </w:tcPr>
          <w:p w:rsidR="003E3C21" w:rsidRPr="00A9600F" w:rsidRDefault="003E3C21" w:rsidP="00A9600F">
            <w:pPr>
              <w:jc w:val="both"/>
            </w:pPr>
            <w:r w:rsidRPr="00A9600F">
              <w:t>Внутренняя норма доходности</w:t>
            </w:r>
          </w:p>
        </w:tc>
        <w:tc>
          <w:tcPr>
            <w:tcW w:w="5777" w:type="dxa"/>
          </w:tcPr>
          <w:p w:rsidR="003E3C21" w:rsidRPr="00A9600F" w:rsidRDefault="003E3C21" w:rsidP="00A9600F">
            <w:r w:rsidRPr="00A9600F">
              <w:rPr>
                <w:bCs/>
              </w:rPr>
              <w:t>Практика расчета показателя и его экономическое содержание</w:t>
            </w:r>
          </w:p>
        </w:tc>
      </w:tr>
      <w:tr w:rsidR="00F114E8" w:rsidRPr="00A9600F" w:rsidTr="003A3930">
        <w:tc>
          <w:tcPr>
            <w:tcW w:w="817" w:type="dxa"/>
          </w:tcPr>
          <w:p w:rsidR="00F114E8" w:rsidRPr="00A9600F" w:rsidRDefault="00F114E8" w:rsidP="00A9600F">
            <w:pPr>
              <w:pStyle w:val="a9"/>
              <w:numPr>
                <w:ilvl w:val="0"/>
                <w:numId w:val="11"/>
              </w:numPr>
              <w:jc w:val="both"/>
            </w:pPr>
          </w:p>
        </w:tc>
        <w:tc>
          <w:tcPr>
            <w:tcW w:w="8754" w:type="dxa"/>
            <w:gridSpan w:val="2"/>
          </w:tcPr>
          <w:p w:rsidR="00F114E8" w:rsidRPr="00A9600F" w:rsidRDefault="00F114E8" w:rsidP="00A9600F">
            <w:pPr>
              <w:jc w:val="both"/>
              <w:rPr>
                <w:bCs/>
              </w:rPr>
            </w:pPr>
            <w:r w:rsidRPr="00A9600F">
              <w:rPr>
                <w:b/>
              </w:rPr>
              <w:t>Раздел 3. Оценка эффективности участия в инвестиционном проекте</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Использование показателей эффективности при выборе инвестиционных проектов</w:t>
            </w:r>
          </w:p>
        </w:tc>
        <w:tc>
          <w:tcPr>
            <w:tcW w:w="5777" w:type="dxa"/>
          </w:tcPr>
          <w:p w:rsidR="00F114E8" w:rsidRPr="00A9600F" w:rsidRDefault="00F114E8" w:rsidP="00A9600F">
            <w:pPr>
              <w:jc w:val="both"/>
              <w:rPr>
                <w:bCs/>
              </w:rPr>
            </w:pPr>
            <w:r w:rsidRPr="00A9600F">
              <w:rPr>
                <w:bCs/>
              </w:rPr>
              <w:t>Алгоритм выбора наиболее привлекательного проекта. Анализ показателей.</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Оценка эффективности инвестиций с позиции интересов участников проекта</w:t>
            </w:r>
          </w:p>
        </w:tc>
        <w:tc>
          <w:tcPr>
            <w:tcW w:w="5777" w:type="dxa"/>
          </w:tcPr>
          <w:p w:rsidR="003E3C21" w:rsidRPr="00A9600F" w:rsidRDefault="00F114E8" w:rsidP="00A9600F">
            <w:pPr>
              <w:jc w:val="both"/>
              <w:rPr>
                <w:bCs/>
              </w:rPr>
            </w:pPr>
            <w:r w:rsidRPr="00A9600F">
              <w:rPr>
                <w:bCs/>
              </w:rPr>
              <w:t xml:space="preserve">Оценка проекта в целом. </w:t>
            </w:r>
          </w:p>
          <w:p w:rsidR="003E3C21" w:rsidRPr="00A9600F" w:rsidRDefault="00F114E8" w:rsidP="00A9600F">
            <w:pPr>
              <w:jc w:val="both"/>
              <w:rPr>
                <w:bCs/>
              </w:rPr>
            </w:pPr>
            <w:r w:rsidRPr="00A9600F">
              <w:rPr>
                <w:bCs/>
              </w:rPr>
              <w:t>Оценка участи</w:t>
            </w:r>
            <w:r w:rsidR="003E3C21" w:rsidRPr="00A9600F">
              <w:rPr>
                <w:bCs/>
              </w:rPr>
              <w:t>я</w:t>
            </w:r>
            <w:r w:rsidRPr="00A9600F">
              <w:rPr>
                <w:bCs/>
              </w:rPr>
              <w:t xml:space="preserve"> в проекте</w:t>
            </w:r>
            <w:r w:rsidR="003E3C21" w:rsidRPr="00A9600F">
              <w:rPr>
                <w:bCs/>
              </w:rPr>
              <w:t>.</w:t>
            </w:r>
          </w:p>
          <w:p w:rsidR="003E3C21" w:rsidRPr="00A9600F" w:rsidRDefault="003E3C21" w:rsidP="00A9600F">
            <w:pPr>
              <w:jc w:val="both"/>
              <w:rPr>
                <w:bCs/>
              </w:rPr>
            </w:pPr>
            <w:r w:rsidRPr="00A9600F">
              <w:rPr>
                <w:bCs/>
              </w:rPr>
              <w:t>Варианты участия в проекте.</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Default="00F114E8" w:rsidP="00A9600F">
            <w:pPr>
              <w:jc w:val="both"/>
            </w:pPr>
            <w:r w:rsidRPr="00A9600F">
              <w:t xml:space="preserve">Подготовка исходной информации </w:t>
            </w:r>
          </w:p>
          <w:p w:rsidR="006E4976" w:rsidRPr="00A9600F" w:rsidRDefault="006E4976" w:rsidP="00A9600F">
            <w:pPr>
              <w:jc w:val="both"/>
            </w:pPr>
          </w:p>
        </w:tc>
        <w:tc>
          <w:tcPr>
            <w:tcW w:w="5777" w:type="dxa"/>
          </w:tcPr>
          <w:p w:rsidR="00F114E8" w:rsidRPr="00A9600F" w:rsidRDefault="003E3C21" w:rsidP="00A9600F">
            <w:pPr>
              <w:jc w:val="both"/>
              <w:rPr>
                <w:bCs/>
              </w:rPr>
            </w:pPr>
            <w:r w:rsidRPr="00A9600F">
              <w:rPr>
                <w:bCs/>
              </w:rPr>
              <w:t>Практика сбора</w:t>
            </w:r>
            <w:r w:rsidR="00F114E8" w:rsidRPr="00A9600F">
              <w:rPr>
                <w:bCs/>
              </w:rPr>
              <w:t xml:space="preserve"> исходной информации</w:t>
            </w:r>
            <w:r w:rsidRPr="00A9600F">
              <w:rPr>
                <w:bCs/>
              </w:rPr>
              <w:t xml:space="preserve"> для анализа.</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Оценка эффективности проекта в целом: общественная и коммерческая эффективность</w:t>
            </w:r>
          </w:p>
        </w:tc>
        <w:tc>
          <w:tcPr>
            <w:tcW w:w="5777" w:type="dxa"/>
          </w:tcPr>
          <w:p w:rsidR="00F114E8" w:rsidRPr="00A9600F" w:rsidRDefault="00F114E8" w:rsidP="00A9600F">
            <w:pPr>
              <w:jc w:val="both"/>
              <w:rPr>
                <w:bCs/>
              </w:rPr>
            </w:pPr>
            <w:r w:rsidRPr="00A9600F">
              <w:rPr>
                <w:bCs/>
              </w:rPr>
              <w:t>Оценка общественной эффективности.</w:t>
            </w:r>
          </w:p>
          <w:p w:rsidR="00F114E8" w:rsidRPr="00A9600F" w:rsidRDefault="00F114E8" w:rsidP="00A9600F">
            <w:pPr>
              <w:jc w:val="both"/>
              <w:rPr>
                <w:bCs/>
              </w:rPr>
            </w:pPr>
            <w:r w:rsidRPr="00A9600F">
              <w:rPr>
                <w:bCs/>
              </w:rPr>
              <w:t>Оценка коммерческой эффективности</w:t>
            </w:r>
          </w:p>
          <w:p w:rsidR="00F114E8" w:rsidRPr="00A9600F" w:rsidRDefault="00F114E8" w:rsidP="00A9600F">
            <w:pPr>
              <w:jc w:val="both"/>
              <w:rPr>
                <w:bCs/>
              </w:rPr>
            </w:pPr>
            <w:r w:rsidRPr="00A9600F">
              <w:rPr>
                <w:bCs/>
              </w:rPr>
              <w:t>Порядок оценки.</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Оценка эффективности участия в проекте</w:t>
            </w:r>
          </w:p>
        </w:tc>
        <w:tc>
          <w:tcPr>
            <w:tcW w:w="5777" w:type="dxa"/>
          </w:tcPr>
          <w:p w:rsidR="00F114E8" w:rsidRPr="00A9600F" w:rsidRDefault="0055323A" w:rsidP="00A9600F">
            <w:pPr>
              <w:jc w:val="both"/>
              <w:rPr>
                <w:bCs/>
              </w:rPr>
            </w:pPr>
            <w:r w:rsidRPr="00A9600F">
              <w:rPr>
                <w:bCs/>
              </w:rPr>
              <w:t xml:space="preserve">Практика оценки </w:t>
            </w:r>
            <w:r w:rsidR="00F114E8" w:rsidRPr="00A9600F">
              <w:rPr>
                <w:bCs/>
              </w:rPr>
              <w:t xml:space="preserve">участия в проекте </w:t>
            </w:r>
            <w:r w:rsidRPr="00A9600F">
              <w:rPr>
                <w:bCs/>
              </w:rPr>
              <w:t>различных участников (</w:t>
            </w:r>
            <w:r w:rsidR="00F114E8" w:rsidRPr="00A9600F">
              <w:rPr>
                <w:bCs/>
              </w:rPr>
              <w:t>для акционерного капитала</w:t>
            </w:r>
            <w:r w:rsidRPr="00A9600F">
              <w:rPr>
                <w:bCs/>
              </w:rPr>
              <w:t xml:space="preserve">, </w:t>
            </w:r>
            <w:r w:rsidR="00F114E8" w:rsidRPr="00A9600F">
              <w:rPr>
                <w:bCs/>
              </w:rPr>
              <w:t>кредитора</w:t>
            </w:r>
            <w:r w:rsidRPr="00A9600F">
              <w:rPr>
                <w:bCs/>
              </w:rPr>
              <w:t>,</w:t>
            </w:r>
            <w:r w:rsidR="00F114E8" w:rsidRPr="00A9600F">
              <w:rPr>
                <w:bCs/>
              </w:rPr>
              <w:t xml:space="preserve"> участия структур более высокого уровня</w:t>
            </w:r>
            <w:r w:rsidRPr="00A9600F">
              <w:rPr>
                <w:bCs/>
              </w:rPr>
              <w:t>)</w:t>
            </w:r>
            <w:r w:rsidR="00F114E8" w:rsidRPr="00A9600F">
              <w:rPr>
                <w:bCs/>
              </w:rPr>
              <w:t>.</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 xml:space="preserve">Оценка эффективности в прогнозных и </w:t>
            </w:r>
            <w:proofErr w:type="spellStart"/>
            <w:r w:rsidRPr="00A9600F">
              <w:t>дефлированных</w:t>
            </w:r>
            <w:proofErr w:type="spellEnd"/>
            <w:r w:rsidRPr="00A9600F">
              <w:t xml:space="preserve"> ценах</w:t>
            </w:r>
          </w:p>
        </w:tc>
        <w:tc>
          <w:tcPr>
            <w:tcW w:w="5777" w:type="dxa"/>
          </w:tcPr>
          <w:p w:rsidR="00F114E8" w:rsidRPr="00A9600F" w:rsidRDefault="0055323A" w:rsidP="00A9600F">
            <w:pPr>
              <w:jc w:val="both"/>
              <w:rPr>
                <w:bCs/>
              </w:rPr>
            </w:pPr>
            <w:r w:rsidRPr="00A9600F">
              <w:rPr>
                <w:bCs/>
              </w:rPr>
              <w:t xml:space="preserve">Расчет </w:t>
            </w:r>
            <w:r w:rsidR="00F114E8" w:rsidRPr="00A9600F">
              <w:rPr>
                <w:bCs/>
              </w:rPr>
              <w:t xml:space="preserve"> прогнозных и </w:t>
            </w:r>
            <w:proofErr w:type="spellStart"/>
            <w:r w:rsidR="00F114E8" w:rsidRPr="00A9600F">
              <w:rPr>
                <w:bCs/>
              </w:rPr>
              <w:t>дефлированных</w:t>
            </w:r>
            <w:proofErr w:type="spellEnd"/>
            <w:r w:rsidR="00F114E8" w:rsidRPr="00A9600F">
              <w:rPr>
                <w:bCs/>
              </w:rPr>
              <w:t xml:space="preserve"> цен. Основные положения.</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Влияние инфляции на инвестиции</w:t>
            </w:r>
          </w:p>
        </w:tc>
        <w:tc>
          <w:tcPr>
            <w:tcW w:w="5777" w:type="dxa"/>
          </w:tcPr>
          <w:p w:rsidR="0055323A" w:rsidRPr="00A9600F" w:rsidRDefault="0055323A" w:rsidP="00A9600F">
            <w:pPr>
              <w:jc w:val="both"/>
              <w:rPr>
                <w:bCs/>
              </w:rPr>
            </w:pPr>
            <w:r w:rsidRPr="00A9600F">
              <w:rPr>
                <w:bCs/>
              </w:rPr>
              <w:t>Виды инфляции. Взаимосвязь инфляции и инвестиций.</w:t>
            </w:r>
          </w:p>
          <w:p w:rsidR="00F114E8" w:rsidRPr="00A9600F" w:rsidRDefault="00F114E8" w:rsidP="00A9600F">
            <w:pPr>
              <w:jc w:val="both"/>
              <w:rPr>
                <w:bCs/>
              </w:rPr>
            </w:pPr>
            <w:r w:rsidRPr="00A9600F">
              <w:rPr>
                <w:bCs/>
              </w:rPr>
              <w:t>Показатели, используемые для оценки инфляции.</w:t>
            </w:r>
          </w:p>
          <w:p w:rsidR="00F114E8" w:rsidRPr="00A9600F" w:rsidRDefault="00F114E8" w:rsidP="00A9600F">
            <w:pPr>
              <w:jc w:val="both"/>
              <w:rPr>
                <w:bCs/>
              </w:rPr>
            </w:pPr>
            <w:r w:rsidRPr="00A9600F">
              <w:rPr>
                <w:bCs/>
              </w:rPr>
              <w:t>Отражение инфляции при оценке инвестиций</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Источники финансирования инвестиций</w:t>
            </w:r>
          </w:p>
        </w:tc>
        <w:tc>
          <w:tcPr>
            <w:tcW w:w="5777" w:type="dxa"/>
          </w:tcPr>
          <w:p w:rsidR="00F114E8" w:rsidRPr="00A9600F" w:rsidRDefault="00F114E8" w:rsidP="00A9600F">
            <w:pPr>
              <w:jc w:val="both"/>
              <w:rPr>
                <w:bCs/>
              </w:rPr>
            </w:pPr>
            <w:r w:rsidRPr="00A9600F">
              <w:rPr>
                <w:bCs/>
              </w:rPr>
              <w:t>Источники финансирования: внутренние средства и внешние по отношению к предприятию</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 xml:space="preserve">Методы финансирования </w:t>
            </w:r>
            <w:r w:rsidRPr="00A9600F">
              <w:lastRenderedPageBreak/>
              <w:t>инвестиционной деятельности</w:t>
            </w:r>
          </w:p>
        </w:tc>
        <w:tc>
          <w:tcPr>
            <w:tcW w:w="5777" w:type="dxa"/>
          </w:tcPr>
          <w:p w:rsidR="00F114E8" w:rsidRPr="00A9600F" w:rsidRDefault="0055323A" w:rsidP="00A9600F">
            <w:pPr>
              <w:jc w:val="both"/>
              <w:rPr>
                <w:bCs/>
              </w:rPr>
            </w:pPr>
            <w:r w:rsidRPr="00A9600F">
              <w:rPr>
                <w:bCs/>
              </w:rPr>
              <w:lastRenderedPageBreak/>
              <w:t xml:space="preserve">Практические примеры: </w:t>
            </w:r>
            <w:r w:rsidR="00F114E8" w:rsidRPr="00A9600F">
              <w:rPr>
                <w:bCs/>
              </w:rPr>
              <w:t xml:space="preserve">Самофинансирование, </w:t>
            </w:r>
            <w:r w:rsidR="00F114E8" w:rsidRPr="00A9600F">
              <w:rPr>
                <w:bCs/>
              </w:rPr>
              <w:lastRenderedPageBreak/>
              <w:t>кредитное финансирование, финансовый лизинг. Схемы привлечения инвестиций (пирамида, зонт и  т.д.)</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Оценка инвестиций в условиях риска</w:t>
            </w:r>
          </w:p>
        </w:tc>
        <w:tc>
          <w:tcPr>
            <w:tcW w:w="5777" w:type="dxa"/>
          </w:tcPr>
          <w:p w:rsidR="00F114E8" w:rsidRPr="00A9600F" w:rsidRDefault="0055323A" w:rsidP="00A9600F">
            <w:pPr>
              <w:jc w:val="both"/>
              <w:rPr>
                <w:bCs/>
              </w:rPr>
            </w:pPr>
            <w:r w:rsidRPr="00A9600F">
              <w:rPr>
                <w:bCs/>
              </w:rPr>
              <w:t xml:space="preserve">Оценка </w:t>
            </w:r>
            <w:r w:rsidR="00F114E8" w:rsidRPr="00A9600F">
              <w:rPr>
                <w:bCs/>
              </w:rPr>
              <w:t xml:space="preserve"> инвестиционных рисков. Дерево вероятности инвестиционных рисков.</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Оценка финансовой устойчивости инвестиционного проекта</w:t>
            </w:r>
          </w:p>
        </w:tc>
        <w:tc>
          <w:tcPr>
            <w:tcW w:w="5777" w:type="dxa"/>
          </w:tcPr>
          <w:p w:rsidR="00F114E8" w:rsidRPr="00A9600F" w:rsidRDefault="00F114E8" w:rsidP="00A9600F">
            <w:pPr>
              <w:jc w:val="both"/>
              <w:rPr>
                <w:bCs/>
              </w:rPr>
            </w:pPr>
            <w:r w:rsidRPr="00A9600F">
              <w:rPr>
                <w:bCs/>
              </w:rPr>
              <w:t>Значение оценки финансового состояния инвестиционного проекта. Показатели характеризующие финансовую устойчивость.</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Методы оценки инвестиций в условиях определенности</w:t>
            </w:r>
          </w:p>
        </w:tc>
        <w:tc>
          <w:tcPr>
            <w:tcW w:w="5777" w:type="dxa"/>
          </w:tcPr>
          <w:p w:rsidR="00F114E8" w:rsidRPr="00A9600F" w:rsidRDefault="00F114E8" w:rsidP="00A9600F">
            <w:pPr>
              <w:jc w:val="both"/>
              <w:rPr>
                <w:bCs/>
              </w:rPr>
            </w:pPr>
            <w:r w:rsidRPr="00A9600F">
              <w:rPr>
                <w:bCs/>
              </w:rPr>
              <w:t>Методы расчета показателей.</w:t>
            </w:r>
          </w:p>
        </w:tc>
      </w:tr>
      <w:tr w:rsidR="00F114E8" w:rsidRPr="00A9600F" w:rsidTr="003A3930">
        <w:tc>
          <w:tcPr>
            <w:tcW w:w="817" w:type="dxa"/>
          </w:tcPr>
          <w:p w:rsidR="00F114E8" w:rsidRPr="00A9600F" w:rsidRDefault="00F114E8" w:rsidP="00A9600F">
            <w:pPr>
              <w:pStyle w:val="a9"/>
              <w:numPr>
                <w:ilvl w:val="0"/>
                <w:numId w:val="11"/>
              </w:numPr>
              <w:jc w:val="both"/>
            </w:pPr>
          </w:p>
        </w:tc>
        <w:tc>
          <w:tcPr>
            <w:tcW w:w="8754" w:type="dxa"/>
            <w:gridSpan w:val="2"/>
          </w:tcPr>
          <w:p w:rsidR="00F114E8" w:rsidRPr="00A9600F" w:rsidRDefault="00F114E8" w:rsidP="00A9600F">
            <w:pPr>
              <w:jc w:val="both"/>
              <w:rPr>
                <w:bCs/>
              </w:rPr>
            </w:pPr>
            <w:r w:rsidRPr="00A9600F">
              <w:rPr>
                <w:b/>
              </w:rPr>
              <w:t>Раздел 4. Особенности оценки отдельных видов инвестиций</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Проекты по техническому перевооружению производства</w:t>
            </w:r>
          </w:p>
        </w:tc>
        <w:tc>
          <w:tcPr>
            <w:tcW w:w="5777" w:type="dxa"/>
          </w:tcPr>
          <w:p w:rsidR="00F114E8" w:rsidRPr="00A9600F" w:rsidRDefault="00F114E8" w:rsidP="00A9600F">
            <w:pPr>
              <w:jc w:val="both"/>
              <w:rPr>
                <w:bCs/>
              </w:rPr>
            </w:pPr>
            <w:r w:rsidRPr="00A9600F">
              <w:rPr>
                <w:bCs/>
              </w:rPr>
              <w:t>Методика оценки. Особенности формирования потоков. Чистый доход.</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Проекты с использованием лизинга</w:t>
            </w:r>
          </w:p>
        </w:tc>
        <w:tc>
          <w:tcPr>
            <w:tcW w:w="5777" w:type="dxa"/>
          </w:tcPr>
          <w:p w:rsidR="00F114E8" w:rsidRPr="00A9600F" w:rsidRDefault="00F114E8" w:rsidP="00A9600F">
            <w:pPr>
              <w:jc w:val="both"/>
              <w:rPr>
                <w:bCs/>
              </w:rPr>
            </w:pPr>
            <w:r w:rsidRPr="00A9600F">
              <w:rPr>
                <w:bCs/>
              </w:rPr>
              <w:t>Понятие лизинг. Финансовый лизинг. Методика оценки. Особенности формирования потоков.</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 xml:space="preserve">Особенности </w:t>
            </w:r>
            <w:proofErr w:type="spellStart"/>
            <w:r w:rsidRPr="00A9600F">
              <w:t>использо</w:t>
            </w:r>
            <w:r w:rsidR="006E4976">
              <w:t>-</w:t>
            </w:r>
            <w:r w:rsidRPr="00A9600F">
              <w:t>вания</w:t>
            </w:r>
            <w:proofErr w:type="spellEnd"/>
            <w:r w:rsidRPr="00A9600F">
              <w:t xml:space="preserve"> инвестиций при оценке объектов</w:t>
            </w:r>
          </w:p>
        </w:tc>
        <w:tc>
          <w:tcPr>
            <w:tcW w:w="5777" w:type="dxa"/>
          </w:tcPr>
          <w:p w:rsidR="00F114E8" w:rsidRPr="00A9600F" w:rsidRDefault="00F114E8" w:rsidP="00A9600F">
            <w:pPr>
              <w:jc w:val="both"/>
              <w:rPr>
                <w:bCs/>
              </w:rPr>
            </w:pPr>
            <w:r w:rsidRPr="00A9600F">
              <w:rPr>
                <w:bCs/>
              </w:rPr>
              <w:t>Методы оценки инвестиций при доходном подходе оценки и определении рыночной цены объекта. Алгоритм расчета.</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Инновационные проекты</w:t>
            </w:r>
          </w:p>
        </w:tc>
        <w:tc>
          <w:tcPr>
            <w:tcW w:w="5777" w:type="dxa"/>
          </w:tcPr>
          <w:p w:rsidR="00F114E8" w:rsidRPr="00A9600F" w:rsidRDefault="00F114E8" w:rsidP="00A9600F">
            <w:pPr>
              <w:jc w:val="both"/>
              <w:rPr>
                <w:bCs/>
              </w:rPr>
            </w:pPr>
            <w:r w:rsidRPr="00A9600F">
              <w:rPr>
                <w:bCs/>
              </w:rPr>
              <w:t>Методика оценки</w:t>
            </w:r>
            <w:r w:rsidR="0055323A" w:rsidRPr="00A9600F">
              <w:rPr>
                <w:bCs/>
              </w:rPr>
              <w:t xml:space="preserve"> инвестиций в инновации</w:t>
            </w:r>
            <w:r w:rsidRPr="00A9600F">
              <w:rPr>
                <w:bCs/>
              </w:rPr>
              <w:t>. Особенности формирования потоков.</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Оценка финансовых инвестиций</w:t>
            </w:r>
          </w:p>
        </w:tc>
        <w:tc>
          <w:tcPr>
            <w:tcW w:w="5777" w:type="dxa"/>
          </w:tcPr>
          <w:p w:rsidR="00F114E8" w:rsidRPr="00A9600F" w:rsidRDefault="00F114E8" w:rsidP="00A9600F">
            <w:pPr>
              <w:jc w:val="both"/>
              <w:rPr>
                <w:bCs/>
              </w:rPr>
            </w:pPr>
            <w:r w:rsidRPr="00A9600F">
              <w:rPr>
                <w:bCs/>
              </w:rPr>
              <w:t>Методика оценки</w:t>
            </w:r>
            <w:r w:rsidR="0055323A" w:rsidRPr="00A9600F">
              <w:rPr>
                <w:bCs/>
              </w:rPr>
              <w:t xml:space="preserve"> финансовых инвестиций</w:t>
            </w:r>
            <w:r w:rsidRPr="00A9600F">
              <w:rPr>
                <w:bCs/>
              </w:rPr>
              <w:t>. Особенности формирования потоков.</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Инвестиции в акции</w:t>
            </w:r>
          </w:p>
        </w:tc>
        <w:tc>
          <w:tcPr>
            <w:tcW w:w="5777" w:type="dxa"/>
          </w:tcPr>
          <w:p w:rsidR="00F114E8" w:rsidRPr="00A9600F" w:rsidRDefault="00F114E8" w:rsidP="00A9600F">
            <w:pPr>
              <w:jc w:val="both"/>
              <w:rPr>
                <w:bCs/>
              </w:rPr>
            </w:pPr>
            <w:r w:rsidRPr="00A9600F">
              <w:rPr>
                <w:bCs/>
              </w:rPr>
              <w:t>Расчет нормы доходов инвестиций в акции.</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Инвестиции в облигации</w:t>
            </w:r>
          </w:p>
        </w:tc>
        <w:tc>
          <w:tcPr>
            <w:tcW w:w="5777" w:type="dxa"/>
          </w:tcPr>
          <w:p w:rsidR="00F114E8" w:rsidRPr="00A9600F" w:rsidRDefault="00F114E8" w:rsidP="00A9600F">
            <w:pPr>
              <w:jc w:val="both"/>
              <w:rPr>
                <w:bCs/>
              </w:rPr>
            </w:pPr>
            <w:r w:rsidRPr="00A9600F">
              <w:rPr>
                <w:bCs/>
              </w:rPr>
              <w:t>Расчет нормы доходов инвестиций в облигации.</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Иностранные инвестиции</w:t>
            </w:r>
          </w:p>
        </w:tc>
        <w:tc>
          <w:tcPr>
            <w:tcW w:w="5777" w:type="dxa"/>
          </w:tcPr>
          <w:p w:rsidR="00F114E8" w:rsidRPr="00A9600F" w:rsidRDefault="00F114E8" w:rsidP="00A9600F">
            <w:pPr>
              <w:jc w:val="both"/>
              <w:rPr>
                <w:bCs/>
              </w:rPr>
            </w:pPr>
            <w:r w:rsidRPr="00A9600F">
              <w:rPr>
                <w:bCs/>
              </w:rPr>
              <w:t>Методика оценки</w:t>
            </w:r>
            <w:r w:rsidR="0055323A" w:rsidRPr="00A9600F">
              <w:rPr>
                <w:bCs/>
              </w:rPr>
              <w:t xml:space="preserve"> иностранных инвестиций</w:t>
            </w:r>
            <w:r w:rsidRPr="00A9600F">
              <w:rPr>
                <w:bCs/>
              </w:rPr>
              <w:t xml:space="preserve"> Курсовая разница.</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Влияние инвестиционного проекта на показатели действующего предприятия</w:t>
            </w:r>
          </w:p>
        </w:tc>
        <w:tc>
          <w:tcPr>
            <w:tcW w:w="5777" w:type="dxa"/>
          </w:tcPr>
          <w:p w:rsidR="00F114E8" w:rsidRPr="00A9600F" w:rsidRDefault="00F114E8" w:rsidP="00A9600F">
            <w:pPr>
              <w:jc w:val="both"/>
              <w:rPr>
                <w:bCs/>
              </w:rPr>
            </w:pPr>
            <w:r w:rsidRPr="00A9600F">
              <w:rPr>
                <w:bCs/>
              </w:rPr>
              <w:t xml:space="preserve">Особенности расчета </w:t>
            </w:r>
            <w:r w:rsidR="0055323A" w:rsidRPr="00A9600F">
              <w:rPr>
                <w:bCs/>
              </w:rPr>
              <w:t>показателей действующего предприятия и денежных потоков  от инвестиционной деятельности.</w:t>
            </w:r>
          </w:p>
        </w:tc>
      </w:tr>
      <w:tr w:rsidR="00F114E8" w:rsidRPr="00A9600F" w:rsidTr="003A3930">
        <w:tc>
          <w:tcPr>
            <w:tcW w:w="817" w:type="dxa"/>
          </w:tcPr>
          <w:p w:rsidR="00F114E8" w:rsidRPr="00A9600F" w:rsidRDefault="00F114E8" w:rsidP="00A9600F">
            <w:pPr>
              <w:pStyle w:val="a9"/>
              <w:numPr>
                <w:ilvl w:val="0"/>
                <w:numId w:val="11"/>
              </w:numPr>
              <w:jc w:val="both"/>
            </w:pPr>
          </w:p>
        </w:tc>
        <w:tc>
          <w:tcPr>
            <w:tcW w:w="2977" w:type="dxa"/>
          </w:tcPr>
          <w:p w:rsidR="00F114E8" w:rsidRPr="00A9600F" w:rsidRDefault="00F114E8" w:rsidP="00A9600F">
            <w:pPr>
              <w:jc w:val="both"/>
            </w:pPr>
            <w:r w:rsidRPr="00A9600F">
              <w:t xml:space="preserve">Компьютерные программы по оценке инвестиций </w:t>
            </w:r>
          </w:p>
        </w:tc>
        <w:tc>
          <w:tcPr>
            <w:tcW w:w="5777" w:type="dxa"/>
          </w:tcPr>
          <w:p w:rsidR="00F114E8" w:rsidRPr="00A9600F" w:rsidRDefault="00F114E8" w:rsidP="00A9600F">
            <w:pPr>
              <w:jc w:val="both"/>
              <w:rPr>
                <w:bCs/>
              </w:rPr>
            </w:pPr>
            <w:r w:rsidRPr="00A9600F">
              <w:rPr>
                <w:bCs/>
              </w:rPr>
              <w:t>Краткая характеристика применяемых программ для оценки инвестиций.</w:t>
            </w:r>
          </w:p>
        </w:tc>
      </w:tr>
    </w:tbl>
    <w:p w:rsidR="00F114E8" w:rsidRPr="00A9600F" w:rsidRDefault="00F114E8" w:rsidP="00A9600F">
      <w:pPr>
        <w:jc w:val="center"/>
      </w:pPr>
    </w:p>
    <w:p w:rsidR="009B77B4" w:rsidRPr="00A9600F" w:rsidRDefault="009B77B4" w:rsidP="00A9600F">
      <w:pPr>
        <w:jc w:val="both"/>
        <w:rPr>
          <w:b/>
          <w:i/>
        </w:rPr>
      </w:pPr>
    </w:p>
    <w:p w:rsidR="009B77B4" w:rsidRPr="00A9600F" w:rsidRDefault="009B77B4" w:rsidP="00A9600F">
      <w:pPr>
        <w:pStyle w:val="a9"/>
        <w:numPr>
          <w:ilvl w:val="0"/>
          <w:numId w:val="1"/>
        </w:numPr>
        <w:ind w:left="714" w:hanging="357"/>
        <w:jc w:val="both"/>
        <w:rPr>
          <w:b/>
          <w:i/>
        </w:rPr>
      </w:pPr>
      <w:r w:rsidRPr="00A9600F">
        <w:rPr>
          <w:b/>
          <w:i/>
        </w:rPr>
        <w:t xml:space="preserve">Перечень учебно-методического обеспечения для самостоятельной работы обучающихся по дисциплине </w:t>
      </w:r>
    </w:p>
    <w:p w:rsidR="009B77B4" w:rsidRPr="00A9600F" w:rsidRDefault="009B77B4" w:rsidP="00A9600F">
      <w:pPr>
        <w:pStyle w:val="a9"/>
        <w:tabs>
          <w:tab w:val="left" w:pos="1701"/>
        </w:tabs>
        <w:ind w:left="567"/>
        <w:rPr>
          <w:b/>
          <w:i/>
        </w:rPr>
      </w:pPr>
    </w:p>
    <w:p w:rsidR="0055323A" w:rsidRPr="00A9600F" w:rsidRDefault="00677626" w:rsidP="00A9600F">
      <w:pPr>
        <w:ind w:firstLine="708"/>
        <w:jc w:val="both"/>
      </w:pPr>
      <w:r w:rsidRPr="00A9600F">
        <w:t>1</w:t>
      </w:r>
      <w:r w:rsidR="009B77B4" w:rsidRPr="00A9600F">
        <w:t>.</w:t>
      </w:r>
      <w:r w:rsidR="0077631E">
        <w:t xml:space="preserve"> </w:t>
      </w:r>
      <w:r w:rsidR="0055323A" w:rsidRPr="00A9600F">
        <w:t>Королев А.Г. Экономическая оценка инвестиций [Электронный ресурс]: учебное пособие/ Королев А.Г., Луговая В.П.— Электрон</w:t>
      </w:r>
      <w:proofErr w:type="gramStart"/>
      <w:r w:rsidR="0055323A" w:rsidRPr="00A9600F">
        <w:t>.</w:t>
      </w:r>
      <w:proofErr w:type="gramEnd"/>
      <w:r w:rsidR="0055323A" w:rsidRPr="00A9600F">
        <w:t xml:space="preserve"> </w:t>
      </w:r>
      <w:proofErr w:type="gramStart"/>
      <w:r w:rsidR="0055323A" w:rsidRPr="00A9600F">
        <w:t>т</w:t>
      </w:r>
      <w:proofErr w:type="gramEnd"/>
      <w:r w:rsidR="0055323A" w:rsidRPr="00A9600F">
        <w:t>екстовые данные.— М.: Московский государственный строительный университет, ЭБС АСВ, 2011.— 144 c.— Режим доступа: http://www.iprbookshop.ru/19268.— ЭБС «</w:t>
      </w:r>
      <w:proofErr w:type="spellStart"/>
      <w:r w:rsidR="0055323A" w:rsidRPr="00A9600F">
        <w:t>IPRbooks</w:t>
      </w:r>
      <w:proofErr w:type="spellEnd"/>
      <w:r w:rsidR="0055323A" w:rsidRPr="00A9600F">
        <w:t>», по паролю</w:t>
      </w:r>
    </w:p>
    <w:p w:rsidR="0055323A" w:rsidRPr="00A9600F" w:rsidRDefault="00677626" w:rsidP="00A9600F">
      <w:pPr>
        <w:ind w:firstLine="708"/>
        <w:jc w:val="both"/>
      </w:pPr>
      <w:r w:rsidRPr="00A9600F">
        <w:t>2</w:t>
      </w:r>
      <w:r w:rsidR="0055323A" w:rsidRPr="00A9600F">
        <w:t xml:space="preserve">. </w:t>
      </w:r>
      <w:proofErr w:type="spellStart"/>
      <w:r w:rsidR="0055323A" w:rsidRPr="00A9600F">
        <w:t>Межов</w:t>
      </w:r>
      <w:proofErr w:type="spellEnd"/>
      <w:r w:rsidR="0055323A" w:rsidRPr="00A9600F">
        <w:t xml:space="preserve"> И.С. Инвестиции. Оценка эффективности и принятие решений [Электронный ресурс]: учебник/ </w:t>
      </w:r>
      <w:proofErr w:type="spellStart"/>
      <w:r w:rsidR="0055323A" w:rsidRPr="00A9600F">
        <w:t>Межов</w:t>
      </w:r>
      <w:proofErr w:type="spellEnd"/>
      <w:r w:rsidR="0055323A" w:rsidRPr="00A9600F">
        <w:t xml:space="preserve"> И.С., </w:t>
      </w:r>
      <w:proofErr w:type="spellStart"/>
      <w:r w:rsidR="0055323A" w:rsidRPr="00A9600F">
        <w:t>Межов</w:t>
      </w:r>
      <w:proofErr w:type="spellEnd"/>
      <w:r w:rsidR="0055323A" w:rsidRPr="00A9600F">
        <w:t xml:space="preserve"> С.И.— Электрон</w:t>
      </w:r>
      <w:proofErr w:type="gramStart"/>
      <w:r w:rsidR="0055323A" w:rsidRPr="00A9600F">
        <w:t>.</w:t>
      </w:r>
      <w:proofErr w:type="gramEnd"/>
      <w:r w:rsidR="0055323A" w:rsidRPr="00A9600F">
        <w:t xml:space="preserve"> </w:t>
      </w:r>
      <w:proofErr w:type="gramStart"/>
      <w:r w:rsidR="0055323A" w:rsidRPr="00A9600F">
        <w:t>т</w:t>
      </w:r>
      <w:proofErr w:type="gramEnd"/>
      <w:r w:rsidR="0055323A" w:rsidRPr="00A9600F">
        <w:t>екстовые данные.— Новосибирск: Новосибирский государственный технический университет, 2011.— 383 c.— Режим доступа: http://www.iprbookshop.ru/44922.— ЭБС «</w:t>
      </w:r>
      <w:proofErr w:type="spellStart"/>
      <w:r w:rsidR="0055323A" w:rsidRPr="00A9600F">
        <w:t>IPRbooks</w:t>
      </w:r>
      <w:proofErr w:type="spellEnd"/>
      <w:r w:rsidR="0055323A" w:rsidRPr="00A9600F">
        <w:t>», по паролю</w:t>
      </w:r>
    </w:p>
    <w:p w:rsidR="00846586" w:rsidRPr="00846586" w:rsidRDefault="00846586" w:rsidP="00846586">
      <w:pPr>
        <w:tabs>
          <w:tab w:val="left" w:pos="1701"/>
        </w:tabs>
        <w:rPr>
          <w:b/>
        </w:rPr>
      </w:pPr>
      <w:r w:rsidRPr="00846586">
        <w:rPr>
          <w:rFonts w:hint="eastAsia"/>
          <w:b/>
        </w:rPr>
        <w:t>В</w:t>
      </w:r>
      <w:r w:rsidRPr="00846586">
        <w:rPr>
          <w:b/>
        </w:rPr>
        <w:t xml:space="preserve">иды самостоятельной работы </w:t>
      </w:r>
    </w:p>
    <w:p w:rsidR="00846586" w:rsidRPr="00846586" w:rsidRDefault="00846586" w:rsidP="00846586">
      <w:pPr>
        <w:tabs>
          <w:tab w:val="left" w:pos="1701"/>
        </w:tabs>
      </w:pPr>
      <w:r w:rsidRPr="00846586">
        <w:t>Изучение литературы, конспектирование</w:t>
      </w:r>
    </w:p>
    <w:p w:rsidR="00846586" w:rsidRPr="00846586" w:rsidRDefault="00846586" w:rsidP="00846586">
      <w:pPr>
        <w:tabs>
          <w:tab w:val="left" w:pos="1701"/>
        </w:tabs>
      </w:pPr>
      <w:r w:rsidRPr="00846586">
        <w:lastRenderedPageBreak/>
        <w:t>Аннотирование</w:t>
      </w:r>
    </w:p>
    <w:p w:rsidR="00846586" w:rsidRPr="00846586" w:rsidRDefault="00846586" w:rsidP="00846586">
      <w:pPr>
        <w:tabs>
          <w:tab w:val="left" w:pos="1701"/>
        </w:tabs>
      </w:pPr>
      <w:r w:rsidRPr="00846586">
        <w:t>Реферирование литературы</w:t>
      </w:r>
    </w:p>
    <w:p w:rsidR="00846586" w:rsidRPr="00846586" w:rsidRDefault="00846586" w:rsidP="00846586">
      <w:pPr>
        <w:tabs>
          <w:tab w:val="left" w:pos="1701"/>
        </w:tabs>
      </w:pPr>
      <w:r w:rsidRPr="00846586">
        <w:t>Работа со справочными материалами</w:t>
      </w:r>
    </w:p>
    <w:p w:rsidR="00846586" w:rsidRPr="00846586" w:rsidRDefault="00846586" w:rsidP="00846586">
      <w:pPr>
        <w:tabs>
          <w:tab w:val="left" w:pos="1701"/>
        </w:tabs>
      </w:pPr>
      <w:r w:rsidRPr="00846586">
        <w:t>Работа с Интернет-ресурсами</w:t>
      </w:r>
    </w:p>
    <w:p w:rsidR="00846586" w:rsidRPr="00846586" w:rsidRDefault="00846586" w:rsidP="00846586">
      <w:pPr>
        <w:tabs>
          <w:tab w:val="left" w:pos="1701"/>
        </w:tabs>
      </w:pPr>
      <w:r w:rsidRPr="00846586">
        <w:t>Использование ИКТ-технологий</w:t>
      </w:r>
    </w:p>
    <w:p w:rsidR="00846586" w:rsidRPr="00846586" w:rsidRDefault="00846586" w:rsidP="00846586">
      <w:pPr>
        <w:tabs>
          <w:tab w:val="left" w:pos="1701"/>
        </w:tabs>
      </w:pPr>
      <w:r w:rsidRPr="00846586">
        <w:t>Подготовка эссе, презентаций</w:t>
      </w:r>
    </w:p>
    <w:p w:rsidR="00846586" w:rsidRPr="00846586" w:rsidRDefault="00846586" w:rsidP="00846586">
      <w:pPr>
        <w:tabs>
          <w:tab w:val="left" w:pos="1701"/>
        </w:tabs>
      </w:pPr>
      <w:r w:rsidRPr="00846586">
        <w:t>Индивидуальные творческие задания</w:t>
      </w:r>
    </w:p>
    <w:p w:rsidR="00846586" w:rsidRPr="00846586" w:rsidRDefault="00846586" w:rsidP="00846586">
      <w:pPr>
        <w:tabs>
          <w:tab w:val="left" w:pos="1701"/>
        </w:tabs>
      </w:pPr>
      <w:r w:rsidRPr="00846586">
        <w:t>Подготовка к экзамену (зачету)</w:t>
      </w:r>
    </w:p>
    <w:p w:rsidR="00C01124" w:rsidRDefault="00C01124" w:rsidP="00A9600F">
      <w:pPr>
        <w:tabs>
          <w:tab w:val="left" w:pos="1701"/>
        </w:tabs>
      </w:pPr>
    </w:p>
    <w:p w:rsidR="006E4976" w:rsidRPr="00A9600F" w:rsidRDefault="006E4976" w:rsidP="00A9600F">
      <w:pPr>
        <w:tabs>
          <w:tab w:val="left" w:pos="1701"/>
        </w:tabs>
      </w:pPr>
    </w:p>
    <w:p w:rsidR="00446E62" w:rsidRPr="00A9600F" w:rsidRDefault="00414FBA" w:rsidP="00A9600F">
      <w:pPr>
        <w:pStyle w:val="a9"/>
        <w:numPr>
          <w:ilvl w:val="0"/>
          <w:numId w:val="1"/>
        </w:numPr>
        <w:jc w:val="both"/>
        <w:rPr>
          <w:b/>
          <w:i/>
        </w:rPr>
      </w:pPr>
      <w:r w:rsidRPr="00A9600F">
        <w:rPr>
          <w:b/>
          <w:i/>
        </w:rPr>
        <w:t>Фонд оценочных средств для проведения промежуточной аттестации обучающихся по дисциплине (модулю)</w:t>
      </w:r>
    </w:p>
    <w:p w:rsidR="00E05591" w:rsidRPr="00A9600F" w:rsidRDefault="00E05591" w:rsidP="00A9600F">
      <w:pPr>
        <w:pStyle w:val="a9"/>
        <w:jc w:val="both"/>
        <w:rPr>
          <w:b/>
          <w:i/>
        </w:rPr>
      </w:pPr>
    </w:p>
    <w:p w:rsidR="00E05591" w:rsidRPr="00A9600F" w:rsidRDefault="00711D46" w:rsidP="0077631E">
      <w:pPr>
        <w:pStyle w:val="a9"/>
        <w:ind w:left="0" w:firstLine="709"/>
        <w:jc w:val="both"/>
      </w:pPr>
      <w:r w:rsidRPr="00A9600F">
        <w:t>П</w:t>
      </w:r>
      <w:r w:rsidR="008E4ED9" w:rsidRPr="00A9600F">
        <w:t>р</w:t>
      </w:r>
      <w:r w:rsidRPr="00A9600F">
        <w:t xml:space="preserve">едусмотрены </w:t>
      </w:r>
      <w:r w:rsidR="008E4ED9" w:rsidRPr="00A9600F">
        <w:t xml:space="preserve"> следующие виды контроля качества освоения </w:t>
      </w:r>
      <w:r w:rsidR="00162CA2" w:rsidRPr="00A9600F">
        <w:t xml:space="preserve">конкретной </w:t>
      </w:r>
      <w:r w:rsidRPr="00A9600F">
        <w:t>дисциплины</w:t>
      </w:r>
      <w:r w:rsidR="008E4ED9" w:rsidRPr="00A9600F">
        <w:t>:</w:t>
      </w:r>
    </w:p>
    <w:p w:rsidR="008E4ED9" w:rsidRPr="00A9600F" w:rsidRDefault="008E4ED9" w:rsidP="0077631E">
      <w:pPr>
        <w:pStyle w:val="a9"/>
        <w:ind w:left="0" w:firstLine="709"/>
        <w:jc w:val="both"/>
      </w:pPr>
      <w:r w:rsidRPr="00A9600F">
        <w:t>- текущий контроль успеваемости</w:t>
      </w:r>
    </w:p>
    <w:p w:rsidR="008E4ED9" w:rsidRPr="00A9600F" w:rsidRDefault="00BF407F" w:rsidP="0077631E">
      <w:pPr>
        <w:pStyle w:val="a9"/>
        <w:ind w:left="0" w:firstLine="709"/>
        <w:jc w:val="both"/>
      </w:pPr>
      <w:r w:rsidRPr="00A9600F">
        <w:t>- промежуточная аттестация</w:t>
      </w:r>
      <w:r w:rsidR="008E4ED9" w:rsidRPr="00A9600F">
        <w:t xml:space="preserve"> обучающихся</w:t>
      </w:r>
      <w:r w:rsidR="00162CA2" w:rsidRPr="00A9600F">
        <w:t xml:space="preserve"> по дисциплине</w:t>
      </w:r>
    </w:p>
    <w:p w:rsidR="008E4ED9" w:rsidRPr="00A9600F" w:rsidRDefault="008E4ED9" w:rsidP="0077631E">
      <w:pPr>
        <w:pStyle w:val="a9"/>
        <w:ind w:left="0" w:firstLine="709"/>
        <w:jc w:val="both"/>
      </w:pPr>
    </w:p>
    <w:p w:rsidR="008E4ED9" w:rsidRPr="00A9600F" w:rsidRDefault="00711D46" w:rsidP="0077631E">
      <w:pPr>
        <w:ind w:firstLine="709"/>
        <w:jc w:val="both"/>
      </w:pPr>
      <w:r w:rsidRPr="00A9600F">
        <w:t xml:space="preserve">Фонд оценочных средств для проведения промежуточной аттестации обучающихся по дисциплине оформлен в </w:t>
      </w:r>
      <w:r w:rsidRPr="00A9600F">
        <w:rPr>
          <w:b/>
        </w:rPr>
        <w:t>ПРИЛОЖЕНИИ</w:t>
      </w:r>
      <w:r w:rsidRPr="00A9600F">
        <w:t xml:space="preserve"> к РАБОЧЕЙ ПРОГРАММЕ ДИСЦИПЛИНЫ</w:t>
      </w:r>
    </w:p>
    <w:p w:rsidR="008E4ED9" w:rsidRPr="00A9600F" w:rsidRDefault="008E4ED9" w:rsidP="0077631E">
      <w:pPr>
        <w:pStyle w:val="a9"/>
        <w:ind w:left="0" w:firstLine="709"/>
        <w:jc w:val="both"/>
      </w:pPr>
    </w:p>
    <w:p w:rsidR="00711D46" w:rsidRPr="00A9600F" w:rsidRDefault="00711D46" w:rsidP="0077631E">
      <w:pPr>
        <w:ind w:firstLine="709"/>
        <w:jc w:val="both"/>
      </w:pPr>
      <w:r w:rsidRPr="00A9600F">
        <w:tab/>
        <w:t>Текущий контроль успеваемости обеспечивает оценивание хода освоения дисциплины</w:t>
      </w:r>
      <w:r w:rsidR="00890748" w:rsidRPr="00A9600F">
        <w:t xml:space="preserve"> в процессе обучения.</w:t>
      </w:r>
    </w:p>
    <w:p w:rsidR="00721371" w:rsidRPr="00A9600F" w:rsidRDefault="00721371" w:rsidP="00A9600F">
      <w:pPr>
        <w:pStyle w:val="a9"/>
        <w:jc w:val="both"/>
        <w:rPr>
          <w:i/>
        </w:rPr>
      </w:pPr>
    </w:p>
    <w:p w:rsidR="00C37266" w:rsidRDefault="00C37266" w:rsidP="00A9600F">
      <w:pPr>
        <w:pStyle w:val="a9"/>
        <w:jc w:val="both"/>
        <w:rPr>
          <w:i/>
        </w:rPr>
      </w:pPr>
      <w:r w:rsidRPr="00A9600F">
        <w:rPr>
          <w:i/>
        </w:rPr>
        <w:t xml:space="preserve">6.1 Паспорт фонда оценочных средств </w:t>
      </w:r>
      <w:r w:rsidR="009E0041" w:rsidRPr="00A9600F">
        <w:rPr>
          <w:i/>
        </w:rPr>
        <w:t xml:space="preserve">для проведения текущей аттестации </w:t>
      </w:r>
      <w:r w:rsidRPr="00A9600F">
        <w:rPr>
          <w:i/>
        </w:rPr>
        <w:t>по дисциплине (модулю)</w:t>
      </w:r>
    </w:p>
    <w:p w:rsidR="0077631E" w:rsidRPr="00A9600F" w:rsidRDefault="0077631E" w:rsidP="00A9600F">
      <w:pPr>
        <w:pStyle w:val="a9"/>
        <w:jc w:val="both"/>
        <w:rPr>
          <w:i/>
        </w:rPr>
      </w:pP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A9600F" w:rsidTr="00162CA2">
        <w:tc>
          <w:tcPr>
            <w:tcW w:w="709" w:type="dxa"/>
          </w:tcPr>
          <w:p w:rsidR="00162CA2" w:rsidRPr="00A9600F" w:rsidRDefault="00162CA2" w:rsidP="00A9600F">
            <w:pPr>
              <w:pStyle w:val="a9"/>
              <w:ind w:left="0"/>
              <w:jc w:val="center"/>
              <w:rPr>
                <w:b/>
              </w:rPr>
            </w:pPr>
            <w:r w:rsidRPr="00A9600F">
              <w:rPr>
                <w:b/>
              </w:rPr>
              <w:t>№ п/п</w:t>
            </w:r>
          </w:p>
        </w:tc>
        <w:tc>
          <w:tcPr>
            <w:tcW w:w="2410" w:type="dxa"/>
          </w:tcPr>
          <w:p w:rsidR="00162CA2" w:rsidRPr="00A9600F" w:rsidRDefault="00162CA2" w:rsidP="00A9600F">
            <w:pPr>
              <w:pStyle w:val="a9"/>
              <w:ind w:left="0"/>
              <w:jc w:val="center"/>
              <w:rPr>
                <w:b/>
              </w:rPr>
            </w:pPr>
            <w:r w:rsidRPr="00A9600F">
              <w:rPr>
                <w:b/>
              </w:rPr>
              <w:t>Контролируемые разделы (темы)</w:t>
            </w:r>
          </w:p>
        </w:tc>
        <w:tc>
          <w:tcPr>
            <w:tcW w:w="1417" w:type="dxa"/>
          </w:tcPr>
          <w:p w:rsidR="00162CA2" w:rsidRPr="00A9600F" w:rsidRDefault="00162CA2" w:rsidP="00A9600F">
            <w:pPr>
              <w:pStyle w:val="a9"/>
              <w:ind w:left="0"/>
              <w:jc w:val="center"/>
              <w:rPr>
                <w:b/>
              </w:rPr>
            </w:pPr>
            <w:r w:rsidRPr="00A9600F">
              <w:rPr>
                <w:b/>
              </w:rPr>
              <w:t>Код контролируемой компетенции</w:t>
            </w:r>
          </w:p>
        </w:tc>
        <w:tc>
          <w:tcPr>
            <w:tcW w:w="4961" w:type="dxa"/>
          </w:tcPr>
          <w:p w:rsidR="00162CA2" w:rsidRPr="00A9600F" w:rsidRDefault="00D06028" w:rsidP="00A9600F">
            <w:pPr>
              <w:pStyle w:val="a9"/>
              <w:ind w:left="0"/>
              <w:rPr>
                <w:b/>
              </w:rPr>
            </w:pPr>
            <w:r w:rsidRPr="00A9600F">
              <w:rPr>
                <w:b/>
              </w:rPr>
              <w:t xml:space="preserve"> Н</w:t>
            </w:r>
            <w:r w:rsidR="00162CA2" w:rsidRPr="00A9600F">
              <w:rPr>
                <w:b/>
              </w:rPr>
              <w:t>аименование оценочного средства</w:t>
            </w:r>
          </w:p>
        </w:tc>
      </w:tr>
      <w:tr w:rsidR="00757751" w:rsidRPr="00A9600F" w:rsidTr="00162CA2">
        <w:tc>
          <w:tcPr>
            <w:tcW w:w="709" w:type="dxa"/>
          </w:tcPr>
          <w:p w:rsidR="00757751" w:rsidRPr="00A9600F" w:rsidRDefault="00757751" w:rsidP="00A9600F">
            <w:pPr>
              <w:pStyle w:val="a9"/>
              <w:numPr>
                <w:ilvl w:val="0"/>
                <w:numId w:val="6"/>
              </w:numPr>
              <w:ind w:right="305"/>
            </w:pPr>
          </w:p>
        </w:tc>
        <w:tc>
          <w:tcPr>
            <w:tcW w:w="2410" w:type="dxa"/>
          </w:tcPr>
          <w:p w:rsidR="00757751" w:rsidRPr="00A9600F" w:rsidRDefault="00757751" w:rsidP="00A9600F">
            <w:r w:rsidRPr="00A9600F">
              <w:rPr>
                <w:spacing w:val="2"/>
              </w:rPr>
              <w:t>Раздел 1. Инвестиции: роль, значение и роль в экономике.</w:t>
            </w:r>
          </w:p>
        </w:tc>
        <w:tc>
          <w:tcPr>
            <w:tcW w:w="1417" w:type="dxa"/>
          </w:tcPr>
          <w:p w:rsidR="00757751" w:rsidRPr="00A9600F" w:rsidRDefault="00757751" w:rsidP="00A9600F">
            <w:pPr>
              <w:pStyle w:val="a9"/>
              <w:ind w:left="0"/>
              <w:jc w:val="both"/>
            </w:pPr>
            <w:r w:rsidRPr="00A9600F">
              <w:t>ОПК-2</w:t>
            </w:r>
          </w:p>
          <w:p w:rsidR="00757751" w:rsidRPr="00A9600F" w:rsidRDefault="00757751" w:rsidP="00A9600F">
            <w:pPr>
              <w:pStyle w:val="a9"/>
              <w:ind w:left="0"/>
              <w:jc w:val="both"/>
            </w:pPr>
            <w:r w:rsidRPr="00A9600F">
              <w:t>ОПК-3</w:t>
            </w:r>
          </w:p>
        </w:tc>
        <w:tc>
          <w:tcPr>
            <w:tcW w:w="4961" w:type="dxa"/>
          </w:tcPr>
          <w:p w:rsidR="00757751" w:rsidRPr="00A9600F" w:rsidRDefault="00757751" w:rsidP="00A9600F">
            <w:pPr>
              <w:pStyle w:val="a9"/>
              <w:ind w:left="0"/>
              <w:jc w:val="both"/>
            </w:pPr>
            <w:r w:rsidRPr="00A9600F">
              <w:t>Вопросы к семинару, проблемно-аналитическое задание, информационный проект, задание к диспуту.</w:t>
            </w:r>
          </w:p>
        </w:tc>
      </w:tr>
      <w:tr w:rsidR="00757751" w:rsidRPr="00A9600F" w:rsidTr="00162CA2">
        <w:tc>
          <w:tcPr>
            <w:tcW w:w="709" w:type="dxa"/>
          </w:tcPr>
          <w:p w:rsidR="00757751" w:rsidRPr="00A9600F" w:rsidRDefault="00757751" w:rsidP="00A9600F">
            <w:pPr>
              <w:pStyle w:val="a9"/>
              <w:numPr>
                <w:ilvl w:val="0"/>
                <w:numId w:val="6"/>
              </w:numPr>
              <w:ind w:right="305"/>
            </w:pPr>
          </w:p>
        </w:tc>
        <w:tc>
          <w:tcPr>
            <w:tcW w:w="2410" w:type="dxa"/>
          </w:tcPr>
          <w:p w:rsidR="00757751" w:rsidRPr="00A9600F" w:rsidRDefault="00757751" w:rsidP="00A9600F">
            <w:pPr>
              <w:jc w:val="both"/>
            </w:pPr>
            <w:r w:rsidRPr="00A9600F">
              <w:t>Раздел 2. Основные положения по оценке экономической эффективности  инвестиций</w:t>
            </w:r>
          </w:p>
        </w:tc>
        <w:tc>
          <w:tcPr>
            <w:tcW w:w="1417" w:type="dxa"/>
          </w:tcPr>
          <w:p w:rsidR="00757751" w:rsidRPr="00A9600F" w:rsidRDefault="00757751" w:rsidP="00A9600F">
            <w:pPr>
              <w:pStyle w:val="a9"/>
              <w:ind w:left="0"/>
              <w:jc w:val="both"/>
            </w:pPr>
            <w:r w:rsidRPr="00A9600F">
              <w:t>ОПК-2</w:t>
            </w:r>
          </w:p>
          <w:p w:rsidR="00757751" w:rsidRPr="00A9600F" w:rsidRDefault="00757751" w:rsidP="00A9600F">
            <w:pPr>
              <w:pStyle w:val="a9"/>
              <w:ind w:left="0"/>
              <w:jc w:val="both"/>
            </w:pPr>
            <w:r w:rsidRPr="00A9600F">
              <w:t>ОПК-3</w:t>
            </w:r>
          </w:p>
        </w:tc>
        <w:tc>
          <w:tcPr>
            <w:tcW w:w="4961" w:type="dxa"/>
          </w:tcPr>
          <w:p w:rsidR="00757751" w:rsidRPr="00A9600F" w:rsidRDefault="00757751" w:rsidP="00A9600F">
            <w:pPr>
              <w:pStyle w:val="a9"/>
              <w:ind w:left="0"/>
              <w:jc w:val="both"/>
            </w:pPr>
            <w:r w:rsidRPr="00A9600F">
              <w:t>Вопросы к семинару, проблемно-аналитическое задание, тестирование, разработка проектов, решение ситуационных задач, эссе.</w:t>
            </w:r>
          </w:p>
        </w:tc>
      </w:tr>
      <w:tr w:rsidR="00757751" w:rsidRPr="00A9600F" w:rsidTr="00162CA2">
        <w:tc>
          <w:tcPr>
            <w:tcW w:w="709" w:type="dxa"/>
          </w:tcPr>
          <w:p w:rsidR="00757751" w:rsidRPr="00A9600F" w:rsidRDefault="00757751" w:rsidP="00A9600F">
            <w:pPr>
              <w:pStyle w:val="a9"/>
              <w:numPr>
                <w:ilvl w:val="0"/>
                <w:numId w:val="6"/>
              </w:numPr>
              <w:ind w:right="305"/>
            </w:pPr>
          </w:p>
        </w:tc>
        <w:tc>
          <w:tcPr>
            <w:tcW w:w="2410" w:type="dxa"/>
          </w:tcPr>
          <w:p w:rsidR="00757751" w:rsidRPr="00A9600F" w:rsidRDefault="00757751" w:rsidP="00A9600F">
            <w:pPr>
              <w:jc w:val="both"/>
              <w:rPr>
                <w:bCs/>
              </w:rPr>
            </w:pPr>
            <w:r w:rsidRPr="00A9600F">
              <w:t>Раздел 3. Оценка эффективности участия в инвестиционном проекте</w:t>
            </w:r>
          </w:p>
        </w:tc>
        <w:tc>
          <w:tcPr>
            <w:tcW w:w="1417" w:type="dxa"/>
          </w:tcPr>
          <w:p w:rsidR="00757751" w:rsidRPr="00A9600F" w:rsidRDefault="00757751" w:rsidP="00A9600F">
            <w:pPr>
              <w:pStyle w:val="a9"/>
              <w:ind w:left="0"/>
              <w:jc w:val="both"/>
            </w:pPr>
            <w:r w:rsidRPr="00A9600F">
              <w:t>ОПК-2</w:t>
            </w:r>
          </w:p>
          <w:p w:rsidR="00757751" w:rsidRPr="00A9600F" w:rsidRDefault="00757751" w:rsidP="00A9600F">
            <w:r w:rsidRPr="00A9600F">
              <w:t>ОПК-3</w:t>
            </w:r>
          </w:p>
        </w:tc>
        <w:tc>
          <w:tcPr>
            <w:tcW w:w="4961" w:type="dxa"/>
          </w:tcPr>
          <w:p w:rsidR="00757751" w:rsidRPr="00A9600F" w:rsidRDefault="00757751" w:rsidP="00A9600F">
            <w:r w:rsidRPr="00A9600F">
              <w:t>Вопросы к семинару, проблемно-аналитическое задание, тестирование, разработка проектов, решение ситуационных задач, эссе.</w:t>
            </w:r>
          </w:p>
        </w:tc>
      </w:tr>
      <w:tr w:rsidR="00757751" w:rsidRPr="00A9600F" w:rsidTr="00162CA2">
        <w:tc>
          <w:tcPr>
            <w:tcW w:w="709" w:type="dxa"/>
          </w:tcPr>
          <w:p w:rsidR="00757751" w:rsidRPr="00A9600F" w:rsidRDefault="00757751" w:rsidP="00A9600F">
            <w:pPr>
              <w:pStyle w:val="a9"/>
              <w:numPr>
                <w:ilvl w:val="0"/>
                <w:numId w:val="6"/>
              </w:numPr>
              <w:ind w:right="305"/>
            </w:pPr>
          </w:p>
        </w:tc>
        <w:tc>
          <w:tcPr>
            <w:tcW w:w="2410" w:type="dxa"/>
          </w:tcPr>
          <w:p w:rsidR="00757751" w:rsidRPr="00A9600F" w:rsidRDefault="00757751" w:rsidP="00A9600F">
            <w:r w:rsidRPr="00A9600F">
              <w:t>Раздел 4. Особенности оценки отдельных видов инвестиций</w:t>
            </w:r>
          </w:p>
        </w:tc>
        <w:tc>
          <w:tcPr>
            <w:tcW w:w="1417" w:type="dxa"/>
          </w:tcPr>
          <w:p w:rsidR="00757751" w:rsidRPr="00A9600F" w:rsidRDefault="00757751" w:rsidP="00A9600F">
            <w:pPr>
              <w:pStyle w:val="a9"/>
              <w:ind w:left="0"/>
              <w:jc w:val="both"/>
            </w:pPr>
            <w:r w:rsidRPr="00A9600F">
              <w:t>ОПК-2</w:t>
            </w:r>
          </w:p>
          <w:p w:rsidR="00757751" w:rsidRPr="00A9600F" w:rsidRDefault="00757751" w:rsidP="00A9600F">
            <w:pPr>
              <w:pStyle w:val="a9"/>
              <w:ind w:left="0"/>
              <w:jc w:val="both"/>
            </w:pPr>
            <w:r w:rsidRPr="00A9600F">
              <w:t>ОПК-3</w:t>
            </w:r>
          </w:p>
        </w:tc>
        <w:tc>
          <w:tcPr>
            <w:tcW w:w="4961" w:type="dxa"/>
          </w:tcPr>
          <w:p w:rsidR="00757751" w:rsidRPr="00A9600F" w:rsidRDefault="00757751" w:rsidP="00A9600F">
            <w:r w:rsidRPr="00A9600F">
              <w:t>Вопросы к семинару, проблемно-аналитическое задание, тестирование, разработка проектов, решение ситуационных задач, эссе.</w:t>
            </w:r>
          </w:p>
        </w:tc>
      </w:tr>
    </w:tbl>
    <w:p w:rsidR="00414FBA" w:rsidRPr="00A9600F" w:rsidRDefault="00414FBA" w:rsidP="00A9600F">
      <w:pPr>
        <w:pStyle w:val="a9"/>
        <w:jc w:val="both"/>
      </w:pPr>
    </w:p>
    <w:p w:rsidR="00AD11D7" w:rsidRPr="00A9600F" w:rsidRDefault="00AD11D7" w:rsidP="00A9600F">
      <w:pPr>
        <w:pStyle w:val="a9"/>
        <w:jc w:val="both"/>
        <w:rPr>
          <w:i/>
        </w:rPr>
      </w:pPr>
    </w:p>
    <w:p w:rsidR="00F50FCF" w:rsidRPr="00A9600F" w:rsidRDefault="008C162A" w:rsidP="00A9600F">
      <w:pPr>
        <w:pStyle w:val="a9"/>
        <w:jc w:val="both"/>
        <w:rPr>
          <w:b/>
          <w:i/>
          <w:u w:val="single"/>
        </w:rPr>
      </w:pPr>
      <w:r w:rsidRPr="00A9600F">
        <w:rPr>
          <w:i/>
          <w:u w:val="single"/>
        </w:rPr>
        <w:t>6.2</w:t>
      </w:r>
      <w:r w:rsidR="0077631E">
        <w:rPr>
          <w:i/>
          <w:u w:val="single"/>
        </w:rPr>
        <w:t xml:space="preserve"> </w:t>
      </w:r>
      <w:r w:rsidR="00721371" w:rsidRPr="00A9600F">
        <w:rPr>
          <w:i/>
          <w:u w:val="single"/>
        </w:rPr>
        <w:t>Типовые контрольные задания или иные материалы, необходимые для оценки знаний, умений, навыков и (или) опыта деятельности</w:t>
      </w:r>
      <w:r w:rsidRPr="00A9600F">
        <w:rPr>
          <w:i/>
          <w:u w:val="single"/>
        </w:rPr>
        <w:t xml:space="preserve"> в процессе текущего контроля </w:t>
      </w:r>
    </w:p>
    <w:p w:rsidR="008C162A" w:rsidRPr="00A9600F" w:rsidRDefault="008C162A" w:rsidP="00A9600F">
      <w:pPr>
        <w:pStyle w:val="a9"/>
        <w:jc w:val="both"/>
        <w:rPr>
          <w:i/>
          <w:u w:val="single"/>
        </w:rPr>
      </w:pPr>
    </w:p>
    <w:p w:rsidR="00AC5996" w:rsidRPr="00A9600F" w:rsidRDefault="00AC5996" w:rsidP="00A9600F">
      <w:pPr>
        <w:pStyle w:val="a9"/>
        <w:jc w:val="both"/>
        <w:rPr>
          <w:b/>
        </w:rPr>
      </w:pPr>
      <w:r w:rsidRPr="00A9600F">
        <w:rPr>
          <w:b/>
        </w:rPr>
        <w:t>Типовые вопросы к семинарам</w:t>
      </w:r>
    </w:p>
    <w:p w:rsidR="00AC5996" w:rsidRPr="00A9600F" w:rsidRDefault="00AC5996" w:rsidP="00A9600F">
      <w:pPr>
        <w:pStyle w:val="a9"/>
        <w:jc w:val="both"/>
        <w:rPr>
          <w:b/>
        </w:rPr>
      </w:pPr>
    </w:p>
    <w:p w:rsidR="00757751" w:rsidRPr="00A9600F" w:rsidRDefault="00282820" w:rsidP="00A9600F">
      <w:pPr>
        <w:widowControl/>
        <w:numPr>
          <w:ilvl w:val="0"/>
          <w:numId w:val="12"/>
        </w:numPr>
        <w:shd w:val="clear" w:color="auto" w:fill="FCFCFC"/>
        <w:autoSpaceDE/>
        <w:autoSpaceDN/>
        <w:adjustRightInd/>
        <w:jc w:val="both"/>
        <w:rPr>
          <w:spacing w:val="7"/>
        </w:rPr>
      </w:pPr>
      <w:hyperlink r:id="rId19" w:history="1">
        <w:r w:rsidR="00757751" w:rsidRPr="00A9600F">
          <w:rPr>
            <w:rStyle w:val="ad"/>
            <w:color w:val="auto"/>
            <w:spacing w:val="7"/>
            <w:u w:val="none"/>
          </w:rPr>
          <w:t>Инвестиции</w:t>
        </w:r>
      </w:hyperlink>
      <w:r w:rsidR="00757751" w:rsidRPr="00A9600F">
        <w:rPr>
          <w:spacing w:val="7"/>
        </w:rPr>
        <w:t xml:space="preserve"> в Англии</w:t>
      </w:r>
    </w:p>
    <w:p w:rsidR="00757751" w:rsidRPr="00A9600F" w:rsidRDefault="00282820" w:rsidP="00A9600F">
      <w:pPr>
        <w:widowControl/>
        <w:numPr>
          <w:ilvl w:val="0"/>
          <w:numId w:val="12"/>
        </w:numPr>
        <w:shd w:val="clear" w:color="auto" w:fill="FCFCFC"/>
        <w:autoSpaceDE/>
        <w:autoSpaceDN/>
        <w:adjustRightInd/>
        <w:jc w:val="both"/>
        <w:rPr>
          <w:spacing w:val="7"/>
        </w:rPr>
      </w:pPr>
      <w:hyperlink r:id="rId20" w:history="1">
        <w:r w:rsidR="00757751" w:rsidRPr="00A9600F">
          <w:rPr>
            <w:rStyle w:val="ad"/>
            <w:color w:val="auto"/>
            <w:spacing w:val="7"/>
            <w:u w:val="none"/>
          </w:rPr>
          <w:t>Инвестиции в России</w:t>
        </w:r>
      </w:hyperlink>
    </w:p>
    <w:p w:rsidR="00757751" w:rsidRPr="00A9600F" w:rsidRDefault="00282820" w:rsidP="00A9600F">
      <w:pPr>
        <w:widowControl/>
        <w:numPr>
          <w:ilvl w:val="0"/>
          <w:numId w:val="12"/>
        </w:numPr>
        <w:shd w:val="clear" w:color="auto" w:fill="FCFCFC"/>
        <w:autoSpaceDE/>
        <w:autoSpaceDN/>
        <w:adjustRightInd/>
        <w:jc w:val="both"/>
        <w:rPr>
          <w:spacing w:val="7"/>
        </w:rPr>
      </w:pPr>
      <w:hyperlink r:id="rId21" w:history="1">
        <w:r w:rsidR="00757751" w:rsidRPr="00A9600F">
          <w:rPr>
            <w:rStyle w:val="ad"/>
            <w:color w:val="auto"/>
            <w:spacing w:val="7"/>
            <w:u w:val="none"/>
          </w:rPr>
          <w:t>Инвестиции в США</w:t>
        </w:r>
      </w:hyperlink>
    </w:p>
    <w:p w:rsidR="00757751" w:rsidRPr="00A9600F" w:rsidRDefault="00757751" w:rsidP="00A9600F">
      <w:pPr>
        <w:widowControl/>
        <w:numPr>
          <w:ilvl w:val="0"/>
          <w:numId w:val="12"/>
        </w:numPr>
        <w:shd w:val="clear" w:color="auto" w:fill="FCFCFC"/>
        <w:autoSpaceDE/>
        <w:autoSpaceDN/>
        <w:adjustRightInd/>
        <w:jc w:val="both"/>
        <w:rPr>
          <w:spacing w:val="7"/>
        </w:rPr>
      </w:pPr>
      <w:r w:rsidRPr="00A9600F">
        <w:rPr>
          <w:spacing w:val="7"/>
        </w:rPr>
        <w:t>Ведущие экономисты, изучающие инвестиции.</w:t>
      </w:r>
    </w:p>
    <w:p w:rsidR="00757751" w:rsidRPr="00A9600F" w:rsidRDefault="00282820" w:rsidP="00A9600F">
      <w:pPr>
        <w:widowControl/>
        <w:numPr>
          <w:ilvl w:val="0"/>
          <w:numId w:val="12"/>
        </w:numPr>
        <w:shd w:val="clear" w:color="auto" w:fill="FCFCFC"/>
        <w:autoSpaceDE/>
        <w:autoSpaceDN/>
        <w:adjustRightInd/>
        <w:jc w:val="both"/>
        <w:rPr>
          <w:spacing w:val="7"/>
        </w:rPr>
      </w:pPr>
      <w:hyperlink r:id="rId22" w:history="1">
        <w:r w:rsidR="00757751" w:rsidRPr="00A9600F">
          <w:rPr>
            <w:rStyle w:val="ad"/>
            <w:color w:val="auto"/>
            <w:spacing w:val="7"/>
            <w:u w:val="none"/>
          </w:rPr>
          <w:t>Инвестиции и структура экономики России</w:t>
        </w:r>
      </w:hyperlink>
    </w:p>
    <w:p w:rsidR="00757751" w:rsidRPr="00A9600F" w:rsidRDefault="00282820" w:rsidP="00A9600F">
      <w:pPr>
        <w:widowControl/>
        <w:numPr>
          <w:ilvl w:val="0"/>
          <w:numId w:val="12"/>
        </w:numPr>
        <w:shd w:val="clear" w:color="auto" w:fill="FCFCFC"/>
        <w:autoSpaceDE/>
        <w:autoSpaceDN/>
        <w:adjustRightInd/>
        <w:jc w:val="both"/>
        <w:rPr>
          <w:spacing w:val="7"/>
        </w:rPr>
      </w:pPr>
      <w:hyperlink r:id="rId23" w:history="1">
        <w:r w:rsidR="00757751" w:rsidRPr="00A9600F">
          <w:rPr>
            <w:rStyle w:val="ad"/>
            <w:color w:val="auto"/>
            <w:spacing w:val="7"/>
            <w:u w:val="none"/>
          </w:rPr>
          <w:t>Инвестиции: понятие и их классификация</w:t>
        </w:r>
      </w:hyperlink>
    </w:p>
    <w:p w:rsidR="00A06E8B" w:rsidRPr="00A9600F" w:rsidRDefault="00A06E8B" w:rsidP="00A9600F">
      <w:pPr>
        <w:pStyle w:val="a9"/>
        <w:jc w:val="both"/>
        <w:rPr>
          <w:b/>
        </w:rPr>
      </w:pPr>
    </w:p>
    <w:p w:rsidR="00AC5996" w:rsidRPr="00A9600F" w:rsidRDefault="00AC5996" w:rsidP="00A9600F">
      <w:pPr>
        <w:pStyle w:val="a9"/>
        <w:jc w:val="both"/>
        <w:rPr>
          <w:b/>
        </w:rPr>
      </w:pPr>
      <w:r w:rsidRPr="00A9600F">
        <w:rPr>
          <w:b/>
        </w:rPr>
        <w:t>Типовые проблемно-аналитические задания</w:t>
      </w:r>
    </w:p>
    <w:p w:rsidR="00AC5996" w:rsidRPr="00A9600F" w:rsidRDefault="00AC5996" w:rsidP="00A9600F">
      <w:pPr>
        <w:pStyle w:val="a9"/>
        <w:jc w:val="both"/>
        <w:rPr>
          <w:b/>
        </w:rPr>
      </w:pPr>
    </w:p>
    <w:p w:rsidR="00757751" w:rsidRPr="00A9600F" w:rsidRDefault="00AC5996" w:rsidP="00A9600F">
      <w:pPr>
        <w:shd w:val="clear" w:color="auto" w:fill="FDFEFF"/>
        <w:ind w:firstLine="709"/>
        <w:jc w:val="both"/>
        <w:rPr>
          <w:color w:val="000000"/>
        </w:rPr>
      </w:pPr>
      <w:r w:rsidRPr="00A9600F">
        <w:t>1.</w:t>
      </w:r>
      <w:r w:rsidR="00757751" w:rsidRPr="00A9600F">
        <w:rPr>
          <w:color w:val="000000"/>
        </w:rPr>
        <w:t>Имеется проект длительностью в 2 шага расчета, инвестиционные затраты С</w:t>
      </w:r>
      <w:proofErr w:type="gramStart"/>
      <w:r w:rsidR="00757751" w:rsidRPr="00A9600F">
        <w:rPr>
          <w:color w:val="000000"/>
        </w:rPr>
        <w:t>0</w:t>
      </w:r>
      <w:proofErr w:type="gramEnd"/>
      <w:r w:rsidR="00757751" w:rsidRPr="00A9600F">
        <w:rPr>
          <w:color w:val="000000"/>
        </w:rPr>
        <w:t>=100 тыс. рублей, а потоки денег по шагам расчета С1=(+50 тыс. рублей) и С2=(+80 тыс. рублей). Если ставка дисконта не изменится, а потоки денег поменяются местами: С</w:t>
      </w:r>
      <w:proofErr w:type="gramStart"/>
      <w:r w:rsidR="00757751" w:rsidRPr="00A9600F">
        <w:rPr>
          <w:color w:val="000000"/>
        </w:rPr>
        <w:t>1</w:t>
      </w:r>
      <w:proofErr w:type="gramEnd"/>
      <w:r w:rsidR="00757751" w:rsidRPr="00A9600F">
        <w:rPr>
          <w:color w:val="000000"/>
        </w:rPr>
        <w:t>=(+80 тыс. рублей) и С2=(+50 тыс. рублей), то изменится ли величина NPV? Почему?</w:t>
      </w:r>
    </w:p>
    <w:p w:rsidR="00AC5996" w:rsidRPr="00A9600F" w:rsidRDefault="00AC5996" w:rsidP="00A9600F">
      <w:pPr>
        <w:ind w:firstLine="567"/>
        <w:jc w:val="both"/>
        <w:rPr>
          <w:b/>
        </w:rPr>
      </w:pPr>
    </w:p>
    <w:p w:rsidR="00AC5996" w:rsidRPr="00A9600F" w:rsidRDefault="00AC5996" w:rsidP="00A9600F">
      <w:pPr>
        <w:pStyle w:val="a9"/>
        <w:jc w:val="both"/>
        <w:rPr>
          <w:b/>
        </w:rPr>
      </w:pPr>
      <w:r w:rsidRPr="00A9600F">
        <w:rPr>
          <w:b/>
        </w:rPr>
        <w:t>Типовые ситуационные задачи</w:t>
      </w:r>
    </w:p>
    <w:p w:rsidR="00AC5996" w:rsidRPr="00A9600F" w:rsidRDefault="00AC5996" w:rsidP="00A9600F">
      <w:pPr>
        <w:pStyle w:val="a9"/>
        <w:jc w:val="both"/>
        <w:rPr>
          <w:b/>
        </w:rPr>
      </w:pPr>
    </w:p>
    <w:p w:rsidR="00AC5996" w:rsidRPr="00A9600F" w:rsidRDefault="00AC5996" w:rsidP="00A9600F">
      <w:pPr>
        <w:ind w:firstLine="709"/>
        <w:jc w:val="both"/>
        <w:rPr>
          <w:i/>
        </w:rPr>
      </w:pPr>
      <w:r w:rsidRPr="00A9600F">
        <w:rPr>
          <w:i/>
        </w:rPr>
        <w:t>Решение ситуационной, проблемной задачи</w:t>
      </w:r>
    </w:p>
    <w:p w:rsidR="00757751" w:rsidRPr="00A9600F" w:rsidRDefault="00757751" w:rsidP="00A9600F">
      <w:pPr>
        <w:ind w:firstLine="709"/>
        <w:jc w:val="both"/>
      </w:pPr>
      <w:r w:rsidRPr="00A9600F">
        <w:t>Проект, рассчитанный на 5 лет, требует инвестиций в размере 250 тыс. руб. Износ оборудования начисляется методом линейной амортизации.</w:t>
      </w:r>
    </w:p>
    <w:p w:rsidR="00757751" w:rsidRPr="00A9600F" w:rsidRDefault="00757751" w:rsidP="00A9600F">
      <w:pPr>
        <w:ind w:firstLine="709"/>
        <w:jc w:val="both"/>
      </w:pPr>
      <w:r w:rsidRPr="00A9600F">
        <w:t>Ставка налога на прибыль 24%. Участие в проектах со сроком окупаемости более четырех лет считается целесообразным Цена авансированного капитала – 19%, рентабельность авансированного капитала – 22%. Выручка от реализации продукции и текущие издержки по годам прогнозируются в следующих размерах, тыс. руб. (таблица)</w:t>
      </w:r>
    </w:p>
    <w:p w:rsidR="0077631E" w:rsidRDefault="0077631E" w:rsidP="00A9600F">
      <w:pPr>
        <w:ind w:firstLine="709"/>
        <w:jc w:val="center"/>
      </w:pPr>
    </w:p>
    <w:p w:rsidR="00757751" w:rsidRDefault="00757751" w:rsidP="00A9600F">
      <w:pPr>
        <w:ind w:firstLine="709"/>
        <w:jc w:val="center"/>
      </w:pPr>
      <w:r w:rsidRPr="00A9600F">
        <w:t>Таблица Выручка и текущие издержки, тыс. руб.</w:t>
      </w:r>
    </w:p>
    <w:p w:rsidR="0077631E" w:rsidRPr="00A9600F" w:rsidRDefault="0077631E" w:rsidP="00A9600F">
      <w:pPr>
        <w:ind w:firstLine="709"/>
        <w:jc w:val="center"/>
      </w:pPr>
    </w:p>
    <w:tbl>
      <w:tblPr>
        <w:tblW w:w="0" w:type="auto"/>
        <w:jc w:val="center"/>
        <w:tblCellMar>
          <w:left w:w="0" w:type="dxa"/>
          <w:right w:w="0" w:type="dxa"/>
        </w:tblCellMar>
        <w:tblLook w:val="0000" w:firstRow="0" w:lastRow="0" w:firstColumn="0" w:lastColumn="0" w:noHBand="0" w:noVBand="0"/>
      </w:tblPr>
      <w:tblGrid>
        <w:gridCol w:w="3420"/>
        <w:gridCol w:w="756"/>
        <w:gridCol w:w="720"/>
        <w:gridCol w:w="720"/>
        <w:gridCol w:w="720"/>
        <w:gridCol w:w="720"/>
      </w:tblGrid>
      <w:tr w:rsidR="00757751" w:rsidRPr="00A9600F" w:rsidTr="00BE0DD9">
        <w:trPr>
          <w:cantSplit/>
          <w:jc w:val="center"/>
        </w:trPr>
        <w:tc>
          <w:tcPr>
            <w:tcW w:w="34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Показатели</w:t>
            </w:r>
          </w:p>
        </w:tc>
        <w:tc>
          <w:tcPr>
            <w:tcW w:w="360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Годы</w:t>
            </w:r>
          </w:p>
        </w:tc>
      </w:tr>
      <w:tr w:rsidR="00757751" w:rsidRPr="00A9600F" w:rsidTr="00BE0DD9">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757751" w:rsidRPr="00A9600F" w:rsidRDefault="00757751" w:rsidP="00A9600F"/>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1</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3</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5</w:t>
            </w:r>
          </w:p>
        </w:tc>
      </w:tr>
      <w:tr w:rsidR="00757751" w:rsidRPr="00A9600F" w:rsidTr="00BE0DD9">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57751" w:rsidRPr="00A9600F" w:rsidRDefault="00757751" w:rsidP="00A9600F">
            <w:r w:rsidRPr="00A9600F">
              <w:t>1. Выручка от реализации продукции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200</w:t>
            </w:r>
          </w:p>
        </w:tc>
      </w:tr>
      <w:tr w:rsidR="00757751" w:rsidRPr="00A9600F" w:rsidTr="00BE0DD9">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57751" w:rsidRPr="00A9600F" w:rsidRDefault="00757751" w:rsidP="00A9600F">
            <w:r w:rsidRPr="00A9600F">
              <w:t>2. Текущие издержки: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200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220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230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230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200</w:t>
            </w:r>
          </w:p>
        </w:tc>
      </w:tr>
      <w:tr w:rsidR="00757751" w:rsidRPr="00A9600F" w:rsidTr="00BE0DD9">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57751" w:rsidRPr="00A9600F" w:rsidRDefault="00757751" w:rsidP="00A9600F">
            <w:r w:rsidRPr="00A9600F">
              <w:t>2.1. Материалы</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60</w:t>
            </w:r>
          </w:p>
        </w:tc>
      </w:tr>
      <w:tr w:rsidR="00757751" w:rsidRPr="00A9600F" w:rsidTr="00BE0DD9">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57751" w:rsidRPr="00A9600F" w:rsidRDefault="00757751" w:rsidP="00A9600F">
            <w:r w:rsidRPr="00A9600F">
              <w:t>2.2. Услуги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10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20</w:t>
            </w:r>
          </w:p>
        </w:tc>
      </w:tr>
      <w:tr w:rsidR="00757751" w:rsidRPr="00A9600F" w:rsidTr="00BE0DD9">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57751" w:rsidRPr="00A9600F" w:rsidRDefault="00757751" w:rsidP="00A9600F">
            <w:r w:rsidRPr="00A9600F">
              <w:t>2.3. Оплата труда</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60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50</w:t>
            </w:r>
          </w:p>
        </w:tc>
      </w:tr>
      <w:tr w:rsidR="00757751" w:rsidRPr="00A9600F" w:rsidTr="00BE0DD9">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57751" w:rsidRPr="00A9600F" w:rsidRDefault="00757751" w:rsidP="00A9600F">
            <w:r w:rsidRPr="00A9600F">
              <w:t>2.4. Амортизационные отчисления</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50</w:t>
            </w:r>
          </w:p>
        </w:tc>
      </w:tr>
      <w:tr w:rsidR="00757751" w:rsidRPr="00A9600F" w:rsidTr="00BE0DD9">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57751" w:rsidRPr="00A9600F" w:rsidRDefault="00757751" w:rsidP="00A9600F">
            <w:r w:rsidRPr="00A9600F">
              <w:t>2.5. Прочие</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10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20</w:t>
            </w:r>
          </w:p>
        </w:tc>
      </w:tr>
      <w:tr w:rsidR="00757751" w:rsidRPr="00A9600F" w:rsidTr="00BE0DD9">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57751" w:rsidRPr="00A9600F" w:rsidRDefault="00757751" w:rsidP="00A9600F">
            <w:r w:rsidRPr="00A9600F">
              <w:t>3. Чистая прибыль</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60,8</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45,6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30,4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15,2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0,0</w:t>
            </w:r>
          </w:p>
        </w:tc>
      </w:tr>
      <w:tr w:rsidR="00757751" w:rsidRPr="00A9600F" w:rsidTr="00BE0DD9">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57751" w:rsidRPr="00A9600F" w:rsidRDefault="00757751" w:rsidP="00A9600F">
            <w:r w:rsidRPr="00A9600F">
              <w:t>4. CF (3+2.4)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110,8</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95,6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80,4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65,2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757751" w:rsidRPr="00A9600F" w:rsidRDefault="00757751" w:rsidP="00A9600F">
            <w:pPr>
              <w:jc w:val="center"/>
            </w:pPr>
            <w:r w:rsidRPr="00A9600F">
              <w:t>50,0</w:t>
            </w:r>
          </w:p>
        </w:tc>
      </w:tr>
    </w:tbl>
    <w:p w:rsidR="0077631E" w:rsidRDefault="0077631E" w:rsidP="00A9600F">
      <w:pPr>
        <w:pStyle w:val="a9"/>
        <w:jc w:val="both"/>
      </w:pPr>
    </w:p>
    <w:p w:rsidR="00A7657A" w:rsidRPr="00A9600F" w:rsidRDefault="00757751" w:rsidP="00A9600F">
      <w:pPr>
        <w:pStyle w:val="a9"/>
        <w:jc w:val="both"/>
      </w:pPr>
      <w:r w:rsidRPr="00A9600F">
        <w:t xml:space="preserve">Определите показатели характеризующие эффективность инвестиционного проекта. </w:t>
      </w:r>
    </w:p>
    <w:p w:rsidR="00757751" w:rsidRPr="00A9600F" w:rsidRDefault="00757751" w:rsidP="00A9600F">
      <w:pPr>
        <w:pStyle w:val="a9"/>
        <w:jc w:val="both"/>
        <w:rPr>
          <w:b/>
        </w:rPr>
      </w:pPr>
    </w:p>
    <w:p w:rsidR="00AC5996" w:rsidRPr="00A9600F" w:rsidRDefault="00AC5996" w:rsidP="00A9600F">
      <w:pPr>
        <w:pStyle w:val="a9"/>
        <w:jc w:val="both"/>
        <w:rPr>
          <w:b/>
        </w:rPr>
      </w:pPr>
      <w:r w:rsidRPr="00A9600F">
        <w:rPr>
          <w:b/>
        </w:rPr>
        <w:lastRenderedPageBreak/>
        <w:t>Темы исследовательских, информационных, творческих проектов</w:t>
      </w:r>
    </w:p>
    <w:p w:rsidR="00AC5996" w:rsidRPr="00A9600F" w:rsidRDefault="00AC5996" w:rsidP="00A9600F">
      <w:pPr>
        <w:ind w:firstLine="709"/>
        <w:jc w:val="both"/>
        <w:rPr>
          <w:i/>
        </w:rPr>
      </w:pPr>
    </w:p>
    <w:p w:rsidR="00AC5996" w:rsidRPr="00A9600F" w:rsidRDefault="00AC5996" w:rsidP="00A9600F">
      <w:pPr>
        <w:ind w:firstLine="709"/>
        <w:jc w:val="both"/>
        <w:rPr>
          <w:i/>
        </w:rPr>
      </w:pPr>
      <w:r w:rsidRPr="00A9600F">
        <w:rPr>
          <w:i/>
        </w:rPr>
        <w:t xml:space="preserve">Подготовка исследовательских проектов по </w:t>
      </w:r>
      <w:r w:rsidR="00757751" w:rsidRPr="00A9600F">
        <w:rPr>
          <w:i/>
        </w:rPr>
        <w:t>направлениям</w:t>
      </w:r>
    </w:p>
    <w:p w:rsidR="00AC5996" w:rsidRPr="00A9600F" w:rsidRDefault="00AC5996" w:rsidP="00A9600F">
      <w:pPr>
        <w:ind w:left="720"/>
        <w:jc w:val="both"/>
        <w:rPr>
          <w:bCs/>
        </w:rPr>
      </w:pPr>
      <w:r w:rsidRPr="00A9600F">
        <w:rPr>
          <w:bCs/>
        </w:rPr>
        <w:t>1.</w:t>
      </w:r>
      <w:r w:rsidR="00757751" w:rsidRPr="00A9600F">
        <w:rPr>
          <w:bCs/>
        </w:rPr>
        <w:t>Разработка инвестиционного проекта по  структуре Технико-экономического обоснования.</w:t>
      </w:r>
    </w:p>
    <w:p w:rsidR="00AC5996" w:rsidRPr="00A9600F" w:rsidRDefault="00AC5996" w:rsidP="00A9600F">
      <w:pPr>
        <w:ind w:firstLine="709"/>
        <w:jc w:val="both"/>
        <w:rPr>
          <w:i/>
        </w:rPr>
      </w:pPr>
      <w:r w:rsidRPr="00A9600F">
        <w:rPr>
          <w:i/>
        </w:rPr>
        <w:t>Информационный проект</w:t>
      </w:r>
    </w:p>
    <w:p w:rsidR="00AC5996" w:rsidRPr="00A9600F" w:rsidRDefault="00AC5996" w:rsidP="00A9600F">
      <w:pPr>
        <w:ind w:firstLine="709"/>
        <w:jc w:val="both"/>
      </w:pPr>
      <w:r w:rsidRPr="00A9600F">
        <w:t xml:space="preserve">Подготовьте информационный проект (презентацию) по теме – «Понятие, виды, классификация </w:t>
      </w:r>
      <w:r w:rsidR="00757751" w:rsidRPr="00A9600F">
        <w:t>инвестиций</w:t>
      </w:r>
      <w:r w:rsidRPr="00A9600F">
        <w:t>»</w:t>
      </w:r>
    </w:p>
    <w:p w:rsidR="00AC5996" w:rsidRPr="00A9600F" w:rsidRDefault="00AC5996" w:rsidP="00A9600F">
      <w:pPr>
        <w:pStyle w:val="aa"/>
        <w:ind w:left="360"/>
        <w:rPr>
          <w:i/>
          <w:sz w:val="24"/>
          <w:szCs w:val="24"/>
        </w:rPr>
      </w:pPr>
      <w:r w:rsidRPr="00A9600F">
        <w:rPr>
          <w:i/>
          <w:sz w:val="24"/>
          <w:szCs w:val="24"/>
        </w:rPr>
        <w:t>Творческое задание (с элементами эссе)</w:t>
      </w:r>
    </w:p>
    <w:p w:rsidR="00AC5996" w:rsidRPr="00A9600F" w:rsidRDefault="00AC5996" w:rsidP="00A9600F">
      <w:pPr>
        <w:ind w:firstLine="708"/>
        <w:jc w:val="both"/>
      </w:pPr>
      <w:r w:rsidRPr="00A9600F">
        <w:t>1</w:t>
      </w:r>
      <w:r w:rsidRPr="0077631E">
        <w:t>.</w:t>
      </w:r>
      <w:r w:rsidR="00757751" w:rsidRPr="00A9600F">
        <w:t>Оцените инвестиционную политику в РФ</w:t>
      </w:r>
    </w:p>
    <w:p w:rsidR="00AC5996" w:rsidRPr="00A9600F" w:rsidRDefault="00AC5996" w:rsidP="00A9600F">
      <w:pPr>
        <w:pStyle w:val="afa"/>
        <w:ind w:firstLine="708"/>
        <w:jc w:val="both"/>
        <w:rPr>
          <w:b w:val="0"/>
          <w:sz w:val="24"/>
        </w:rPr>
      </w:pPr>
      <w:r w:rsidRPr="00A9600F">
        <w:rPr>
          <w:b w:val="0"/>
          <w:sz w:val="24"/>
        </w:rPr>
        <w:t>2.</w:t>
      </w:r>
      <w:r w:rsidR="00757751" w:rsidRPr="00A9600F">
        <w:rPr>
          <w:b w:val="0"/>
          <w:sz w:val="24"/>
        </w:rPr>
        <w:t>Проанализируйте инвестиционную привлекательность вашего региона.</w:t>
      </w:r>
    </w:p>
    <w:p w:rsidR="00AC5996" w:rsidRPr="00A9600F" w:rsidRDefault="00AC5996" w:rsidP="00A9600F">
      <w:pPr>
        <w:pStyle w:val="a9"/>
        <w:jc w:val="both"/>
        <w:rPr>
          <w:b/>
        </w:rPr>
      </w:pPr>
    </w:p>
    <w:p w:rsidR="00AC5996" w:rsidRPr="00A9600F" w:rsidRDefault="00AC5996" w:rsidP="00A9600F">
      <w:pPr>
        <w:pStyle w:val="a9"/>
        <w:jc w:val="both"/>
        <w:rPr>
          <w:b/>
        </w:rPr>
      </w:pPr>
      <w:r w:rsidRPr="00A9600F">
        <w:rPr>
          <w:b/>
        </w:rPr>
        <w:t>Типовые задания к интерактивным занятиям</w:t>
      </w:r>
    </w:p>
    <w:p w:rsidR="00AC5996" w:rsidRPr="00A9600F" w:rsidRDefault="00AC5996" w:rsidP="00A9600F">
      <w:pPr>
        <w:pStyle w:val="a9"/>
        <w:jc w:val="both"/>
        <w:rPr>
          <w:b/>
        </w:rPr>
      </w:pPr>
    </w:p>
    <w:p w:rsidR="00AC5996" w:rsidRPr="00A9600F" w:rsidRDefault="00AC5996" w:rsidP="00A9600F">
      <w:pPr>
        <w:ind w:firstLine="709"/>
        <w:jc w:val="both"/>
        <w:rPr>
          <w:i/>
        </w:rPr>
      </w:pPr>
      <w:r w:rsidRPr="00A9600F">
        <w:rPr>
          <w:i/>
        </w:rPr>
        <w:t>Сравнительный анализ в форме диспута</w:t>
      </w:r>
    </w:p>
    <w:p w:rsidR="00AC5996" w:rsidRPr="00A9600F" w:rsidRDefault="00AC5996" w:rsidP="00A9600F">
      <w:pPr>
        <w:ind w:firstLine="708"/>
        <w:jc w:val="both"/>
        <w:rPr>
          <w:iCs/>
        </w:rPr>
      </w:pPr>
      <w:r w:rsidRPr="00A9600F">
        <w:rPr>
          <w:iCs/>
        </w:rPr>
        <w:t xml:space="preserve">Для сравнения можно выбрать </w:t>
      </w:r>
      <w:r w:rsidR="00757751" w:rsidRPr="00A9600F">
        <w:rPr>
          <w:iCs/>
        </w:rPr>
        <w:t>виды разных инвестиций</w:t>
      </w:r>
      <w:r w:rsidRPr="00A9600F">
        <w:rPr>
          <w:iCs/>
        </w:rPr>
        <w:t xml:space="preserve">. Учебное задание выполняется в составе рабочих групп и включает несколько задач: </w:t>
      </w:r>
    </w:p>
    <w:p w:rsidR="00AC5996" w:rsidRPr="00A9600F" w:rsidRDefault="00AC5996" w:rsidP="00A9600F">
      <w:pPr>
        <w:ind w:firstLine="708"/>
        <w:jc w:val="both"/>
        <w:rPr>
          <w:iCs/>
        </w:rPr>
      </w:pPr>
      <w:r w:rsidRPr="00A9600F">
        <w:rPr>
          <w:iCs/>
        </w:rPr>
        <w:t xml:space="preserve">- Провести сравнительный анализ  </w:t>
      </w:r>
      <w:r w:rsidR="00194144" w:rsidRPr="00A9600F">
        <w:rPr>
          <w:iCs/>
        </w:rPr>
        <w:t>инвестиционных проектов на основе рассчитанных показа</w:t>
      </w:r>
      <w:r w:rsidR="0077631E">
        <w:rPr>
          <w:iCs/>
        </w:rPr>
        <w:t>те</w:t>
      </w:r>
      <w:r w:rsidR="00194144" w:rsidRPr="00A9600F">
        <w:rPr>
          <w:iCs/>
        </w:rPr>
        <w:t>лей. Обосновать свою позицию.</w:t>
      </w:r>
    </w:p>
    <w:p w:rsidR="00AC5996" w:rsidRPr="00A9600F" w:rsidRDefault="00AC5996" w:rsidP="00A9600F">
      <w:pPr>
        <w:pStyle w:val="a9"/>
        <w:jc w:val="both"/>
        <w:rPr>
          <w:b/>
        </w:rPr>
      </w:pPr>
    </w:p>
    <w:p w:rsidR="00A7657A" w:rsidRPr="00A9600F" w:rsidRDefault="00A7657A" w:rsidP="00A9600F">
      <w:pPr>
        <w:ind w:firstLine="709"/>
        <w:jc w:val="both"/>
        <w:rPr>
          <w:i/>
        </w:rPr>
      </w:pPr>
      <w:r w:rsidRPr="00A9600F">
        <w:rPr>
          <w:i/>
        </w:rPr>
        <w:t>Подготовка и проведение диспут-игры</w:t>
      </w:r>
    </w:p>
    <w:p w:rsidR="00A7657A" w:rsidRPr="00A9600F" w:rsidRDefault="00A7657A" w:rsidP="00A9600F">
      <w:pPr>
        <w:ind w:firstLine="709"/>
        <w:jc w:val="both"/>
      </w:pPr>
      <w:r w:rsidRPr="00A9600F">
        <w:t xml:space="preserve">Диспут-игра по теме – </w:t>
      </w:r>
      <w:r w:rsidR="00194144" w:rsidRPr="00A9600F">
        <w:t>Источники финансирования инвестиций</w:t>
      </w:r>
      <w:proofErr w:type="gramStart"/>
      <w:r w:rsidR="00194144" w:rsidRPr="00A9600F">
        <w:t>.</w:t>
      </w:r>
      <w:r w:rsidRPr="00A9600F">
        <w:t xml:space="preserve">. </w:t>
      </w:r>
      <w:proofErr w:type="gramEnd"/>
      <w:r w:rsidRPr="00A9600F">
        <w:t xml:space="preserve">Студенты делятся на две группы, каждая из которых защищает свой тезис </w:t>
      </w:r>
      <w:proofErr w:type="spellStart"/>
      <w:r w:rsidR="00194144" w:rsidRPr="00A9600F">
        <w:t>обИсточнике</w:t>
      </w:r>
      <w:proofErr w:type="spellEnd"/>
      <w:r w:rsidR="00194144" w:rsidRPr="00A9600F">
        <w:t xml:space="preserve"> финансирования</w:t>
      </w:r>
      <w:r w:rsidRPr="00A9600F">
        <w:t>;. Каждая команда старается максимально полно аргументировать свою точку  зрения, разбивая тезисы другой команды</w:t>
      </w:r>
    </w:p>
    <w:p w:rsidR="00A7657A" w:rsidRPr="00A9600F" w:rsidRDefault="00A7657A" w:rsidP="00A9600F">
      <w:pPr>
        <w:pStyle w:val="a9"/>
        <w:jc w:val="both"/>
        <w:rPr>
          <w:b/>
        </w:rPr>
      </w:pPr>
    </w:p>
    <w:p w:rsidR="00AC5996" w:rsidRPr="00A9600F" w:rsidRDefault="00AC5996" w:rsidP="00A9600F">
      <w:pPr>
        <w:pStyle w:val="a9"/>
        <w:jc w:val="both"/>
        <w:rPr>
          <w:b/>
        </w:rPr>
      </w:pPr>
      <w:r w:rsidRPr="00A9600F">
        <w:rPr>
          <w:b/>
        </w:rPr>
        <w:t>Типовые тесты</w:t>
      </w:r>
    </w:p>
    <w:p w:rsidR="00AC5996" w:rsidRPr="00A9600F" w:rsidRDefault="00AC5996" w:rsidP="00A9600F">
      <w:pPr>
        <w:pStyle w:val="a9"/>
        <w:jc w:val="both"/>
        <w:rPr>
          <w:b/>
        </w:rPr>
      </w:pPr>
    </w:p>
    <w:p w:rsidR="00194144" w:rsidRPr="00A9600F" w:rsidRDefault="00194144" w:rsidP="00A9600F">
      <w:pPr>
        <w:tabs>
          <w:tab w:val="left" w:pos="993"/>
        </w:tabs>
        <w:ind w:firstLine="709"/>
        <w:jc w:val="both"/>
        <w:rPr>
          <w:i/>
        </w:rPr>
      </w:pPr>
      <w:r w:rsidRPr="00A9600F">
        <w:rPr>
          <w:i/>
        </w:rPr>
        <w:t>Какое из нижеперечисленных определений «Инвестиции» с позиции макроэкономической теории верно:</w:t>
      </w:r>
    </w:p>
    <w:p w:rsidR="00194144" w:rsidRPr="00A9600F" w:rsidRDefault="00194144" w:rsidP="00A9600F">
      <w:pPr>
        <w:pStyle w:val="a9"/>
        <w:widowControl/>
        <w:numPr>
          <w:ilvl w:val="0"/>
          <w:numId w:val="13"/>
        </w:numPr>
        <w:tabs>
          <w:tab w:val="left" w:pos="993"/>
        </w:tabs>
        <w:autoSpaceDE/>
        <w:autoSpaceDN/>
        <w:adjustRightInd/>
        <w:ind w:left="0" w:firstLine="709"/>
        <w:jc w:val="both"/>
      </w:pPr>
      <w:r w:rsidRPr="00A9600F">
        <w:t>Формируемые активы объекта предпринимательской деятельности: средства, основные фонды, объекты интеллектуальной собственности, имущественные права.</w:t>
      </w:r>
    </w:p>
    <w:p w:rsidR="00194144" w:rsidRPr="00A9600F" w:rsidRDefault="00194144" w:rsidP="00A9600F">
      <w:pPr>
        <w:pStyle w:val="a9"/>
        <w:widowControl/>
        <w:numPr>
          <w:ilvl w:val="0"/>
          <w:numId w:val="13"/>
        </w:numPr>
        <w:tabs>
          <w:tab w:val="left" w:pos="993"/>
        </w:tabs>
        <w:autoSpaceDE/>
        <w:autoSpaceDN/>
        <w:adjustRightInd/>
        <w:ind w:left="0" w:firstLine="709"/>
        <w:jc w:val="both"/>
      </w:pPr>
      <w:r w:rsidRPr="00A9600F">
        <w:t>Акт отказа инвестора от «сиюминутного» потребления благ ради более полного удовлетворения потребностей в последующие годы, посредством инвестирования средств в объекты предпринимательской деятельности</w:t>
      </w:r>
    </w:p>
    <w:p w:rsidR="00194144" w:rsidRPr="00A9600F" w:rsidRDefault="00194144" w:rsidP="00A9600F">
      <w:pPr>
        <w:pStyle w:val="a9"/>
        <w:widowControl/>
        <w:numPr>
          <w:ilvl w:val="0"/>
          <w:numId w:val="13"/>
        </w:numPr>
        <w:tabs>
          <w:tab w:val="left" w:pos="993"/>
        </w:tabs>
        <w:autoSpaceDE/>
        <w:autoSpaceDN/>
        <w:adjustRightInd/>
        <w:ind w:left="0" w:firstLine="709"/>
        <w:jc w:val="both"/>
      </w:pPr>
      <w:r w:rsidRPr="00A9600F">
        <w:t>Размер собственного и привлеченного капитала, необходимого для развития производства</w:t>
      </w:r>
    </w:p>
    <w:p w:rsidR="00194144" w:rsidRPr="00A9600F" w:rsidRDefault="00194144" w:rsidP="00A9600F">
      <w:pPr>
        <w:tabs>
          <w:tab w:val="left" w:pos="993"/>
        </w:tabs>
        <w:ind w:firstLine="709"/>
        <w:jc w:val="both"/>
        <w:rPr>
          <w:i/>
        </w:rPr>
      </w:pPr>
      <w:r w:rsidRPr="00A9600F">
        <w:rPr>
          <w:i/>
        </w:rPr>
        <w:t>Смысл какой экономической категории выражает фраза: «завтрашнее изобилие требует сегодняшних жертв»</w:t>
      </w:r>
    </w:p>
    <w:p w:rsidR="00194144" w:rsidRPr="00A9600F" w:rsidRDefault="00194144" w:rsidP="00A9600F">
      <w:pPr>
        <w:pStyle w:val="a9"/>
        <w:widowControl/>
        <w:numPr>
          <w:ilvl w:val="0"/>
          <w:numId w:val="14"/>
        </w:numPr>
        <w:tabs>
          <w:tab w:val="left" w:pos="993"/>
        </w:tabs>
        <w:autoSpaceDE/>
        <w:autoSpaceDN/>
        <w:adjustRightInd/>
        <w:ind w:left="0" w:firstLine="709"/>
        <w:jc w:val="both"/>
      </w:pPr>
      <w:r w:rsidRPr="00A9600F">
        <w:t>Заработная плата</w:t>
      </w:r>
    </w:p>
    <w:p w:rsidR="00194144" w:rsidRPr="00A9600F" w:rsidRDefault="00194144" w:rsidP="00A9600F">
      <w:pPr>
        <w:pStyle w:val="a9"/>
        <w:widowControl/>
        <w:numPr>
          <w:ilvl w:val="0"/>
          <w:numId w:val="14"/>
        </w:numPr>
        <w:tabs>
          <w:tab w:val="left" w:pos="993"/>
        </w:tabs>
        <w:autoSpaceDE/>
        <w:autoSpaceDN/>
        <w:adjustRightInd/>
        <w:ind w:left="0" w:firstLine="709"/>
        <w:jc w:val="both"/>
      </w:pPr>
      <w:r w:rsidRPr="00A9600F">
        <w:t>Инвестиции</w:t>
      </w:r>
    </w:p>
    <w:p w:rsidR="00194144" w:rsidRPr="00A9600F" w:rsidRDefault="00194144" w:rsidP="00A9600F">
      <w:pPr>
        <w:pStyle w:val="a9"/>
        <w:widowControl/>
        <w:numPr>
          <w:ilvl w:val="0"/>
          <w:numId w:val="14"/>
        </w:numPr>
        <w:tabs>
          <w:tab w:val="left" w:pos="993"/>
        </w:tabs>
        <w:autoSpaceDE/>
        <w:autoSpaceDN/>
        <w:adjustRightInd/>
        <w:ind w:left="0" w:firstLine="709"/>
        <w:jc w:val="both"/>
      </w:pPr>
      <w:r w:rsidRPr="00A9600F">
        <w:t>Себестоимость</w:t>
      </w:r>
    </w:p>
    <w:p w:rsidR="00194144" w:rsidRPr="00A9600F" w:rsidRDefault="00194144" w:rsidP="00A9600F">
      <w:pPr>
        <w:pStyle w:val="a9"/>
        <w:widowControl/>
        <w:numPr>
          <w:ilvl w:val="0"/>
          <w:numId w:val="14"/>
        </w:numPr>
        <w:tabs>
          <w:tab w:val="left" w:pos="993"/>
        </w:tabs>
        <w:autoSpaceDE/>
        <w:autoSpaceDN/>
        <w:adjustRightInd/>
        <w:ind w:left="0" w:firstLine="709"/>
        <w:jc w:val="both"/>
      </w:pPr>
      <w:r w:rsidRPr="00A9600F">
        <w:t>Производительность труда</w:t>
      </w:r>
    </w:p>
    <w:p w:rsidR="00194144" w:rsidRPr="00A9600F" w:rsidRDefault="00194144" w:rsidP="00A9600F">
      <w:pPr>
        <w:tabs>
          <w:tab w:val="left" w:pos="993"/>
        </w:tabs>
        <w:ind w:firstLine="709"/>
        <w:jc w:val="both"/>
        <w:rPr>
          <w:i/>
        </w:rPr>
      </w:pPr>
      <w:r w:rsidRPr="00A9600F">
        <w:rPr>
          <w:i/>
        </w:rPr>
        <w:t>Понятие инвестиций в микроэкономике (видовой состав элементов, образующих инвестиции в реальной экономике)</w:t>
      </w:r>
    </w:p>
    <w:p w:rsidR="00194144" w:rsidRPr="00A9600F" w:rsidRDefault="00194144" w:rsidP="00A9600F">
      <w:pPr>
        <w:pStyle w:val="a9"/>
        <w:widowControl/>
        <w:numPr>
          <w:ilvl w:val="0"/>
          <w:numId w:val="15"/>
        </w:numPr>
        <w:tabs>
          <w:tab w:val="left" w:pos="993"/>
        </w:tabs>
        <w:autoSpaceDE/>
        <w:autoSpaceDN/>
        <w:adjustRightInd/>
        <w:ind w:left="0" w:firstLine="709"/>
        <w:jc w:val="both"/>
      </w:pPr>
      <w:r w:rsidRPr="00A9600F">
        <w:t>Формируемые активы объекта предпринимательской деятельности: средства, основные фонды, объекты интеллектуальной собственности, имущественные права.</w:t>
      </w:r>
    </w:p>
    <w:p w:rsidR="00194144" w:rsidRPr="00A9600F" w:rsidRDefault="00194144" w:rsidP="00A9600F">
      <w:pPr>
        <w:pStyle w:val="a9"/>
        <w:widowControl/>
        <w:numPr>
          <w:ilvl w:val="0"/>
          <w:numId w:val="15"/>
        </w:numPr>
        <w:tabs>
          <w:tab w:val="left" w:pos="993"/>
        </w:tabs>
        <w:autoSpaceDE/>
        <w:autoSpaceDN/>
        <w:adjustRightInd/>
        <w:ind w:left="0" w:firstLine="709"/>
        <w:jc w:val="both"/>
      </w:pPr>
      <w:r w:rsidRPr="00A9600F">
        <w:t>Акт отказа инвестора от «сиюминутного» потребления благ ради более полного удовлетворения потребностей в последующие годы, посредством инвестирования средств в объекты предпринимательской деятельности</w:t>
      </w:r>
    </w:p>
    <w:p w:rsidR="00194144" w:rsidRPr="00A9600F" w:rsidRDefault="00194144" w:rsidP="00A9600F">
      <w:pPr>
        <w:pStyle w:val="a9"/>
        <w:widowControl/>
        <w:numPr>
          <w:ilvl w:val="0"/>
          <w:numId w:val="15"/>
        </w:numPr>
        <w:tabs>
          <w:tab w:val="left" w:pos="993"/>
        </w:tabs>
        <w:autoSpaceDE/>
        <w:autoSpaceDN/>
        <w:adjustRightInd/>
        <w:ind w:left="0" w:firstLine="709"/>
        <w:jc w:val="both"/>
      </w:pPr>
      <w:r w:rsidRPr="00A9600F">
        <w:t>Размер собственного и привлеченного капитала, необходимого для развития производства</w:t>
      </w:r>
    </w:p>
    <w:p w:rsidR="00194144" w:rsidRPr="00A9600F" w:rsidRDefault="00194144" w:rsidP="00A9600F">
      <w:pPr>
        <w:tabs>
          <w:tab w:val="left" w:pos="993"/>
        </w:tabs>
        <w:ind w:firstLine="709"/>
        <w:jc w:val="both"/>
        <w:rPr>
          <w:i/>
        </w:rPr>
      </w:pPr>
      <w:r w:rsidRPr="00A9600F">
        <w:rPr>
          <w:i/>
        </w:rPr>
        <w:lastRenderedPageBreak/>
        <w:t>Основная цель инвестирования средств в развитие производства</w:t>
      </w:r>
    </w:p>
    <w:p w:rsidR="00194144" w:rsidRPr="00A9600F" w:rsidRDefault="00194144" w:rsidP="00A9600F">
      <w:pPr>
        <w:pStyle w:val="a9"/>
        <w:widowControl/>
        <w:numPr>
          <w:ilvl w:val="0"/>
          <w:numId w:val="16"/>
        </w:numPr>
        <w:tabs>
          <w:tab w:val="left" w:pos="993"/>
        </w:tabs>
        <w:autoSpaceDE/>
        <w:autoSpaceDN/>
        <w:adjustRightInd/>
        <w:ind w:left="0" w:firstLine="709"/>
        <w:jc w:val="both"/>
      </w:pPr>
      <w:r w:rsidRPr="00A9600F">
        <w:t>Рост объемов производства</w:t>
      </w:r>
    </w:p>
    <w:p w:rsidR="00194144" w:rsidRPr="00A9600F" w:rsidRDefault="00194144" w:rsidP="00A9600F">
      <w:pPr>
        <w:pStyle w:val="a9"/>
        <w:widowControl/>
        <w:numPr>
          <w:ilvl w:val="0"/>
          <w:numId w:val="16"/>
        </w:numPr>
        <w:tabs>
          <w:tab w:val="left" w:pos="993"/>
        </w:tabs>
        <w:autoSpaceDE/>
        <w:autoSpaceDN/>
        <w:adjustRightInd/>
        <w:ind w:left="0" w:firstLine="709"/>
        <w:jc w:val="both"/>
      </w:pPr>
      <w:r w:rsidRPr="00A9600F">
        <w:t>Получение прибыли</w:t>
      </w:r>
    </w:p>
    <w:p w:rsidR="00194144" w:rsidRPr="00A9600F" w:rsidRDefault="00194144" w:rsidP="00A9600F">
      <w:pPr>
        <w:pStyle w:val="a9"/>
        <w:widowControl/>
        <w:numPr>
          <w:ilvl w:val="0"/>
          <w:numId w:val="16"/>
        </w:numPr>
        <w:tabs>
          <w:tab w:val="left" w:pos="993"/>
        </w:tabs>
        <w:autoSpaceDE/>
        <w:autoSpaceDN/>
        <w:adjustRightInd/>
        <w:ind w:left="0" w:firstLine="709"/>
        <w:jc w:val="both"/>
      </w:pPr>
      <w:r w:rsidRPr="00A9600F">
        <w:t>Повышение качества и конкурентоспособности продукции</w:t>
      </w:r>
    </w:p>
    <w:p w:rsidR="00194144" w:rsidRPr="00A9600F" w:rsidRDefault="00194144" w:rsidP="00A9600F">
      <w:pPr>
        <w:tabs>
          <w:tab w:val="left" w:pos="993"/>
        </w:tabs>
        <w:ind w:firstLine="709"/>
        <w:jc w:val="both"/>
        <w:rPr>
          <w:i/>
        </w:rPr>
      </w:pPr>
      <w:r w:rsidRPr="00A9600F">
        <w:rPr>
          <w:i/>
        </w:rPr>
        <w:t>Классификация инвестиций необходима с целью</w:t>
      </w:r>
    </w:p>
    <w:p w:rsidR="00194144" w:rsidRPr="00A9600F" w:rsidRDefault="00194144" w:rsidP="00A9600F">
      <w:pPr>
        <w:pStyle w:val="a9"/>
        <w:widowControl/>
        <w:numPr>
          <w:ilvl w:val="0"/>
          <w:numId w:val="17"/>
        </w:numPr>
        <w:tabs>
          <w:tab w:val="left" w:pos="993"/>
        </w:tabs>
        <w:autoSpaceDE/>
        <w:autoSpaceDN/>
        <w:adjustRightInd/>
        <w:ind w:left="0" w:firstLine="709"/>
        <w:jc w:val="both"/>
      </w:pPr>
      <w:r w:rsidRPr="00A9600F">
        <w:t>Долговременного перераспределения средств и ресурсов между теми, кто ими располагает, и теми, кто в них нуждается</w:t>
      </w:r>
    </w:p>
    <w:p w:rsidR="00194144" w:rsidRPr="00A9600F" w:rsidRDefault="00194144" w:rsidP="00A9600F">
      <w:pPr>
        <w:pStyle w:val="a9"/>
        <w:widowControl/>
        <w:numPr>
          <w:ilvl w:val="0"/>
          <w:numId w:val="17"/>
        </w:numPr>
        <w:tabs>
          <w:tab w:val="left" w:pos="993"/>
        </w:tabs>
        <w:autoSpaceDE/>
        <w:autoSpaceDN/>
        <w:adjustRightInd/>
        <w:ind w:left="0" w:firstLine="709"/>
        <w:jc w:val="both"/>
      </w:pPr>
      <w:r w:rsidRPr="00A9600F">
        <w:t>Анализа и планирования</w:t>
      </w:r>
    </w:p>
    <w:p w:rsidR="00194144" w:rsidRPr="00A9600F" w:rsidRDefault="00194144" w:rsidP="00A9600F">
      <w:pPr>
        <w:pStyle w:val="a9"/>
        <w:widowControl/>
        <w:numPr>
          <w:ilvl w:val="0"/>
          <w:numId w:val="17"/>
        </w:numPr>
        <w:tabs>
          <w:tab w:val="left" w:pos="993"/>
        </w:tabs>
        <w:autoSpaceDE/>
        <w:autoSpaceDN/>
        <w:adjustRightInd/>
        <w:ind w:left="0" w:firstLine="709"/>
        <w:jc w:val="both"/>
      </w:pPr>
      <w:r w:rsidRPr="00A9600F">
        <w:t xml:space="preserve">Определения состава материально-вещественных элементов для создания </w:t>
      </w:r>
      <w:proofErr w:type="gramStart"/>
      <w:r w:rsidRPr="00A9600F">
        <w:t xml:space="preserve">( </w:t>
      </w:r>
      <w:proofErr w:type="gramEnd"/>
      <w:r w:rsidRPr="00A9600F">
        <w:t>развития, модернизации) объекта предпринимательской деятельности</w:t>
      </w:r>
    </w:p>
    <w:p w:rsidR="00194144" w:rsidRPr="00A9600F" w:rsidRDefault="00194144" w:rsidP="00A9600F">
      <w:pPr>
        <w:pStyle w:val="a9"/>
        <w:tabs>
          <w:tab w:val="left" w:pos="993"/>
        </w:tabs>
        <w:ind w:left="0" w:firstLine="709"/>
        <w:jc w:val="both"/>
        <w:rPr>
          <w:i/>
        </w:rPr>
      </w:pPr>
      <w:r w:rsidRPr="00A9600F">
        <w:rPr>
          <w:i/>
        </w:rPr>
        <w:t>Реальные инвестиции  это</w:t>
      </w:r>
    </w:p>
    <w:p w:rsidR="00194144" w:rsidRPr="00A9600F" w:rsidRDefault="00194144" w:rsidP="00A9600F">
      <w:pPr>
        <w:pStyle w:val="a9"/>
        <w:widowControl/>
        <w:numPr>
          <w:ilvl w:val="0"/>
          <w:numId w:val="18"/>
        </w:numPr>
        <w:tabs>
          <w:tab w:val="left" w:pos="993"/>
        </w:tabs>
        <w:autoSpaceDE/>
        <w:autoSpaceDN/>
        <w:adjustRightInd/>
        <w:ind w:left="0" w:firstLine="709"/>
        <w:jc w:val="both"/>
      </w:pPr>
      <w:r w:rsidRPr="00A9600F">
        <w:t>Вложение средств в основной и оборотный капитал</w:t>
      </w:r>
    </w:p>
    <w:p w:rsidR="00194144" w:rsidRPr="00A9600F" w:rsidRDefault="00194144" w:rsidP="00A9600F">
      <w:pPr>
        <w:pStyle w:val="a9"/>
        <w:widowControl/>
        <w:numPr>
          <w:ilvl w:val="0"/>
          <w:numId w:val="18"/>
        </w:numPr>
        <w:tabs>
          <w:tab w:val="left" w:pos="993"/>
        </w:tabs>
        <w:autoSpaceDE/>
        <w:autoSpaceDN/>
        <w:adjustRightInd/>
        <w:ind w:left="0" w:firstLine="709"/>
        <w:jc w:val="both"/>
      </w:pPr>
      <w:r w:rsidRPr="00A9600F">
        <w:t>Вложение средств в активы, приносящие доход</w:t>
      </w:r>
    </w:p>
    <w:p w:rsidR="00194144" w:rsidRPr="00A9600F" w:rsidRDefault="00194144" w:rsidP="00A9600F">
      <w:pPr>
        <w:pStyle w:val="a9"/>
        <w:widowControl/>
        <w:numPr>
          <w:ilvl w:val="0"/>
          <w:numId w:val="18"/>
        </w:numPr>
        <w:tabs>
          <w:tab w:val="left" w:pos="993"/>
        </w:tabs>
        <w:autoSpaceDE/>
        <w:autoSpaceDN/>
        <w:adjustRightInd/>
        <w:ind w:left="0" w:firstLine="709"/>
        <w:jc w:val="both"/>
      </w:pPr>
      <w:r w:rsidRPr="00A9600F">
        <w:t>Вложение средств во внеоборотные активы</w:t>
      </w:r>
    </w:p>
    <w:p w:rsidR="00194144" w:rsidRPr="00A9600F" w:rsidRDefault="00194144" w:rsidP="00A9600F">
      <w:pPr>
        <w:tabs>
          <w:tab w:val="left" w:pos="993"/>
        </w:tabs>
        <w:ind w:firstLine="709"/>
        <w:jc w:val="both"/>
        <w:rPr>
          <w:i/>
        </w:rPr>
      </w:pPr>
      <w:r w:rsidRPr="00A9600F">
        <w:rPr>
          <w:i/>
        </w:rPr>
        <w:t>Капитальные вложения это</w:t>
      </w:r>
    </w:p>
    <w:p w:rsidR="00194144" w:rsidRPr="00A9600F" w:rsidRDefault="00194144" w:rsidP="00A9600F">
      <w:pPr>
        <w:pStyle w:val="a9"/>
        <w:widowControl/>
        <w:numPr>
          <w:ilvl w:val="0"/>
          <w:numId w:val="19"/>
        </w:numPr>
        <w:tabs>
          <w:tab w:val="left" w:pos="993"/>
        </w:tabs>
        <w:autoSpaceDE/>
        <w:autoSpaceDN/>
        <w:adjustRightInd/>
        <w:ind w:left="0" w:firstLine="709"/>
        <w:jc w:val="both"/>
      </w:pPr>
      <w:r w:rsidRPr="00A9600F">
        <w:t>Вложение средств в основные средства</w:t>
      </w:r>
    </w:p>
    <w:p w:rsidR="00194144" w:rsidRPr="00A9600F" w:rsidRDefault="00194144" w:rsidP="00A9600F">
      <w:pPr>
        <w:pStyle w:val="a9"/>
        <w:widowControl/>
        <w:numPr>
          <w:ilvl w:val="0"/>
          <w:numId w:val="19"/>
        </w:numPr>
        <w:tabs>
          <w:tab w:val="left" w:pos="993"/>
        </w:tabs>
        <w:autoSpaceDE/>
        <w:autoSpaceDN/>
        <w:adjustRightInd/>
        <w:ind w:left="0" w:firstLine="709"/>
        <w:jc w:val="both"/>
      </w:pPr>
      <w:r w:rsidRPr="00A9600F">
        <w:t>Вложение средств в активы, приносящие доход</w:t>
      </w:r>
    </w:p>
    <w:p w:rsidR="00194144" w:rsidRPr="00A9600F" w:rsidRDefault="00194144" w:rsidP="00A9600F">
      <w:pPr>
        <w:pStyle w:val="a9"/>
        <w:widowControl/>
        <w:numPr>
          <w:ilvl w:val="0"/>
          <w:numId w:val="19"/>
        </w:numPr>
        <w:tabs>
          <w:tab w:val="left" w:pos="993"/>
        </w:tabs>
        <w:autoSpaceDE/>
        <w:autoSpaceDN/>
        <w:adjustRightInd/>
        <w:ind w:left="0" w:firstLine="709"/>
        <w:jc w:val="both"/>
      </w:pPr>
      <w:r w:rsidRPr="00A9600F">
        <w:t>Вложение средств во внеоборотные активы</w:t>
      </w:r>
    </w:p>
    <w:p w:rsidR="00194144" w:rsidRPr="00A9600F" w:rsidRDefault="00194144" w:rsidP="00A9600F">
      <w:pPr>
        <w:tabs>
          <w:tab w:val="left" w:pos="993"/>
        </w:tabs>
        <w:ind w:firstLine="709"/>
        <w:jc w:val="both"/>
        <w:rPr>
          <w:i/>
        </w:rPr>
      </w:pPr>
      <w:r w:rsidRPr="00A9600F">
        <w:rPr>
          <w:i/>
        </w:rPr>
        <w:t>Формирование оборотных средств, как элемент инвестиций,  представляет собой:</w:t>
      </w:r>
    </w:p>
    <w:p w:rsidR="00194144" w:rsidRPr="00A9600F" w:rsidRDefault="00194144" w:rsidP="00A9600F">
      <w:pPr>
        <w:pStyle w:val="a9"/>
        <w:widowControl/>
        <w:numPr>
          <w:ilvl w:val="0"/>
          <w:numId w:val="20"/>
        </w:numPr>
        <w:tabs>
          <w:tab w:val="left" w:pos="993"/>
        </w:tabs>
        <w:autoSpaceDE/>
        <w:autoSpaceDN/>
        <w:adjustRightInd/>
        <w:ind w:left="0" w:firstLine="709"/>
        <w:jc w:val="both"/>
      </w:pPr>
      <w:r w:rsidRPr="00A9600F">
        <w:t>Реальные инвестиции</w:t>
      </w:r>
    </w:p>
    <w:p w:rsidR="00194144" w:rsidRPr="00A9600F" w:rsidRDefault="00194144" w:rsidP="00A9600F">
      <w:pPr>
        <w:pStyle w:val="a9"/>
        <w:widowControl/>
        <w:numPr>
          <w:ilvl w:val="0"/>
          <w:numId w:val="20"/>
        </w:numPr>
        <w:tabs>
          <w:tab w:val="left" w:pos="993"/>
        </w:tabs>
        <w:autoSpaceDE/>
        <w:autoSpaceDN/>
        <w:adjustRightInd/>
        <w:ind w:left="0" w:firstLine="709"/>
        <w:jc w:val="both"/>
      </w:pPr>
      <w:r w:rsidRPr="00A9600F">
        <w:t>Инвестиции в нематериальные активы</w:t>
      </w:r>
    </w:p>
    <w:p w:rsidR="00194144" w:rsidRPr="00A9600F" w:rsidRDefault="00194144" w:rsidP="00A9600F">
      <w:pPr>
        <w:pStyle w:val="a9"/>
        <w:widowControl/>
        <w:numPr>
          <w:ilvl w:val="0"/>
          <w:numId w:val="20"/>
        </w:numPr>
        <w:tabs>
          <w:tab w:val="left" w:pos="993"/>
        </w:tabs>
        <w:autoSpaceDE/>
        <w:autoSpaceDN/>
        <w:adjustRightInd/>
        <w:ind w:left="0" w:firstLine="709"/>
        <w:jc w:val="both"/>
      </w:pPr>
      <w:r w:rsidRPr="00A9600F">
        <w:t>Финансовые инвестиции</w:t>
      </w:r>
    </w:p>
    <w:p w:rsidR="00194144" w:rsidRPr="00A9600F" w:rsidRDefault="00194144" w:rsidP="00A9600F">
      <w:pPr>
        <w:pStyle w:val="a9"/>
        <w:widowControl/>
        <w:numPr>
          <w:ilvl w:val="0"/>
          <w:numId w:val="20"/>
        </w:numPr>
        <w:tabs>
          <w:tab w:val="left" w:pos="993"/>
        </w:tabs>
        <w:autoSpaceDE/>
        <w:autoSpaceDN/>
        <w:adjustRightInd/>
        <w:ind w:left="0" w:firstLine="709"/>
        <w:jc w:val="both"/>
      </w:pPr>
      <w:r w:rsidRPr="00A9600F">
        <w:t>Не инвестиции, а текущие затраты, осуществляемые в течении операционного цикла</w:t>
      </w:r>
    </w:p>
    <w:p w:rsidR="00194144" w:rsidRPr="00A9600F" w:rsidRDefault="00194144" w:rsidP="00A9600F">
      <w:pPr>
        <w:pStyle w:val="a9"/>
        <w:tabs>
          <w:tab w:val="left" w:pos="993"/>
        </w:tabs>
        <w:ind w:left="0" w:firstLine="709"/>
        <w:jc w:val="both"/>
        <w:rPr>
          <w:i/>
        </w:rPr>
      </w:pPr>
      <w:r w:rsidRPr="00A9600F">
        <w:rPr>
          <w:i/>
        </w:rPr>
        <w:t>Какое из нижеперечисленных определений «Проекта», используется для экономической оценки инвестиций в реальном секторе экономики:</w:t>
      </w:r>
    </w:p>
    <w:p w:rsidR="00194144" w:rsidRPr="00A9600F" w:rsidRDefault="00194144" w:rsidP="00A9600F">
      <w:pPr>
        <w:pStyle w:val="a9"/>
        <w:tabs>
          <w:tab w:val="left" w:pos="993"/>
        </w:tabs>
        <w:ind w:left="0" w:firstLine="709"/>
        <w:jc w:val="both"/>
      </w:pPr>
      <w:r w:rsidRPr="00A9600F">
        <w:t>1) система сформулированных в его рамках целей для создания, реконструкции и модернизации производственных объектов и  технологических процессов.</w:t>
      </w:r>
    </w:p>
    <w:p w:rsidR="00194144" w:rsidRPr="00A9600F" w:rsidRDefault="00194144" w:rsidP="00A9600F">
      <w:pPr>
        <w:pStyle w:val="a9"/>
        <w:tabs>
          <w:tab w:val="left" w:pos="993"/>
        </w:tabs>
        <w:ind w:left="0" w:firstLine="709"/>
        <w:jc w:val="both"/>
      </w:pPr>
      <w:r w:rsidRPr="00A9600F">
        <w:t>2) совокупность действий, направленных на достижение производственных и коммерческих целей и связанных с использованием финансовых, трудовых и иных ресурсов, а также управленческих решений по их выполнению</w:t>
      </w:r>
    </w:p>
    <w:p w:rsidR="00194144" w:rsidRPr="00A9600F" w:rsidRDefault="00194144" w:rsidP="00A9600F">
      <w:pPr>
        <w:pStyle w:val="a9"/>
        <w:tabs>
          <w:tab w:val="left" w:pos="993"/>
        </w:tabs>
        <w:ind w:left="0" w:firstLine="709"/>
        <w:jc w:val="both"/>
      </w:pPr>
      <w:r w:rsidRPr="00A9600F">
        <w:t>3) это технико-экономически обоснованный комплекс маркетинговых, технико-технологических, строительных, организационных, финансовых, управленческих и других решений, направленных на достижение сформулированной цели развития производства в форме нового строительства или расширения, реконструкции, технического перевооружения действующего производства.</w:t>
      </w:r>
    </w:p>
    <w:p w:rsidR="00194144" w:rsidRPr="00A9600F" w:rsidRDefault="00194144" w:rsidP="00A9600F">
      <w:pPr>
        <w:pStyle w:val="a9"/>
        <w:tabs>
          <w:tab w:val="left" w:pos="993"/>
        </w:tabs>
        <w:ind w:left="0" w:firstLine="709"/>
        <w:jc w:val="both"/>
        <w:rPr>
          <w:i/>
        </w:rPr>
      </w:pPr>
      <w:r w:rsidRPr="00A9600F">
        <w:rPr>
          <w:i/>
        </w:rPr>
        <w:t>Инвестиционный проект это</w:t>
      </w:r>
    </w:p>
    <w:p w:rsidR="00194144" w:rsidRPr="00A9600F" w:rsidRDefault="00194144" w:rsidP="00A9600F">
      <w:pPr>
        <w:pStyle w:val="a9"/>
        <w:widowControl/>
        <w:numPr>
          <w:ilvl w:val="0"/>
          <w:numId w:val="21"/>
        </w:numPr>
        <w:tabs>
          <w:tab w:val="left" w:pos="993"/>
        </w:tabs>
        <w:autoSpaceDE/>
        <w:autoSpaceDN/>
        <w:adjustRightInd/>
        <w:ind w:left="0" w:firstLine="709"/>
        <w:jc w:val="both"/>
      </w:pPr>
      <w:r w:rsidRPr="00A9600F">
        <w:t>Система технико-технологических, организационных, расчетно-финансовых и правовых материалов</w:t>
      </w:r>
    </w:p>
    <w:p w:rsidR="00194144" w:rsidRPr="00A9600F" w:rsidRDefault="00194144" w:rsidP="00A9600F">
      <w:pPr>
        <w:pStyle w:val="a9"/>
        <w:widowControl/>
        <w:numPr>
          <w:ilvl w:val="0"/>
          <w:numId w:val="21"/>
        </w:numPr>
        <w:tabs>
          <w:tab w:val="left" w:pos="993"/>
        </w:tabs>
        <w:autoSpaceDE/>
        <w:autoSpaceDN/>
        <w:adjustRightInd/>
        <w:ind w:left="0" w:firstLine="709"/>
        <w:jc w:val="both"/>
      </w:pPr>
      <w:r w:rsidRPr="00A9600F">
        <w:t>Это проект, в котором все мероприятия и связанные с ними действия описываются с позиции инвестирования денежных средств и ресурсов и  полученных в связи с этим результатов</w:t>
      </w:r>
    </w:p>
    <w:p w:rsidR="00194144" w:rsidRPr="00A9600F" w:rsidRDefault="00194144" w:rsidP="00A9600F">
      <w:pPr>
        <w:pStyle w:val="a9"/>
        <w:widowControl/>
        <w:numPr>
          <w:ilvl w:val="0"/>
          <w:numId w:val="21"/>
        </w:numPr>
        <w:tabs>
          <w:tab w:val="left" w:pos="993"/>
        </w:tabs>
        <w:autoSpaceDE/>
        <w:autoSpaceDN/>
        <w:adjustRightInd/>
        <w:ind w:left="0" w:firstLine="709"/>
        <w:jc w:val="both"/>
      </w:pPr>
      <w:r w:rsidRPr="00A9600F">
        <w:t xml:space="preserve">План вложения капитала в объекты предпринимательской </w:t>
      </w:r>
      <w:proofErr w:type="spellStart"/>
      <w:r w:rsidRPr="00A9600F">
        <w:t>деятельностьюс</w:t>
      </w:r>
      <w:proofErr w:type="spellEnd"/>
      <w:r w:rsidRPr="00A9600F">
        <w:t xml:space="preserve"> целью получения прибыли</w:t>
      </w:r>
    </w:p>
    <w:p w:rsidR="00194144" w:rsidRPr="00A9600F" w:rsidRDefault="00194144" w:rsidP="00A9600F">
      <w:pPr>
        <w:tabs>
          <w:tab w:val="left" w:pos="993"/>
        </w:tabs>
        <w:ind w:firstLine="709"/>
        <w:jc w:val="both"/>
        <w:rPr>
          <w:i/>
        </w:rPr>
      </w:pPr>
      <w:r w:rsidRPr="00A9600F">
        <w:rPr>
          <w:i/>
        </w:rPr>
        <w:t>Цель разработки инвестиционного проекта</w:t>
      </w:r>
    </w:p>
    <w:p w:rsidR="00194144" w:rsidRPr="00A9600F" w:rsidRDefault="00194144" w:rsidP="00A9600F">
      <w:pPr>
        <w:pStyle w:val="a9"/>
        <w:widowControl/>
        <w:numPr>
          <w:ilvl w:val="0"/>
          <w:numId w:val="22"/>
        </w:numPr>
        <w:tabs>
          <w:tab w:val="left" w:pos="993"/>
        </w:tabs>
        <w:autoSpaceDE/>
        <w:autoSpaceDN/>
        <w:adjustRightInd/>
        <w:ind w:left="0" w:firstLine="709"/>
        <w:jc w:val="both"/>
      </w:pPr>
      <w:r w:rsidRPr="00A9600F">
        <w:t>Получение прибыли  при вложении капитала в объект предпринимательской деятельности</w:t>
      </w:r>
    </w:p>
    <w:p w:rsidR="00194144" w:rsidRPr="00A9600F" w:rsidRDefault="00194144" w:rsidP="00A9600F">
      <w:pPr>
        <w:pStyle w:val="a9"/>
        <w:widowControl/>
        <w:numPr>
          <w:ilvl w:val="0"/>
          <w:numId w:val="22"/>
        </w:numPr>
        <w:tabs>
          <w:tab w:val="left" w:pos="993"/>
        </w:tabs>
        <w:autoSpaceDE/>
        <w:autoSpaceDN/>
        <w:adjustRightInd/>
        <w:ind w:left="0" w:firstLine="709"/>
        <w:jc w:val="both"/>
      </w:pPr>
      <w:r w:rsidRPr="00A9600F">
        <w:t>Обоснование технической возможности и экономической целесообразности создания объекта предпринимательской деятельности</w:t>
      </w:r>
    </w:p>
    <w:p w:rsidR="00194144" w:rsidRPr="00A9600F" w:rsidRDefault="00194144" w:rsidP="00A9600F">
      <w:pPr>
        <w:pStyle w:val="a9"/>
        <w:widowControl/>
        <w:numPr>
          <w:ilvl w:val="0"/>
          <w:numId w:val="22"/>
        </w:numPr>
        <w:tabs>
          <w:tab w:val="left" w:pos="993"/>
        </w:tabs>
        <w:autoSpaceDE/>
        <w:autoSpaceDN/>
        <w:adjustRightInd/>
        <w:ind w:left="0" w:firstLine="709"/>
        <w:jc w:val="both"/>
      </w:pPr>
      <w:r w:rsidRPr="00A9600F">
        <w:t>Выбор оптимального варианта технического перевооружения предприятия</w:t>
      </w:r>
    </w:p>
    <w:p w:rsidR="00194144" w:rsidRPr="00A9600F" w:rsidRDefault="00194144" w:rsidP="00A9600F">
      <w:pPr>
        <w:tabs>
          <w:tab w:val="left" w:pos="993"/>
        </w:tabs>
        <w:ind w:firstLine="709"/>
        <w:jc w:val="both"/>
        <w:rPr>
          <w:i/>
        </w:rPr>
      </w:pPr>
      <w:r w:rsidRPr="00A9600F">
        <w:rPr>
          <w:i/>
        </w:rPr>
        <w:t>Фазы инвестиционного проекта</w:t>
      </w:r>
    </w:p>
    <w:p w:rsidR="00194144" w:rsidRPr="00A9600F" w:rsidRDefault="00194144" w:rsidP="00A9600F">
      <w:pPr>
        <w:pStyle w:val="a9"/>
        <w:widowControl/>
        <w:numPr>
          <w:ilvl w:val="0"/>
          <w:numId w:val="23"/>
        </w:numPr>
        <w:tabs>
          <w:tab w:val="left" w:pos="993"/>
        </w:tabs>
        <w:autoSpaceDE/>
        <w:autoSpaceDN/>
        <w:adjustRightInd/>
        <w:ind w:left="0" w:firstLine="709"/>
        <w:jc w:val="both"/>
      </w:pPr>
      <w:r w:rsidRPr="00A9600F">
        <w:lastRenderedPageBreak/>
        <w:t>Предварительное технико-экономическое обоснование проекта, инвестиционную и эксплуатационную</w:t>
      </w:r>
    </w:p>
    <w:p w:rsidR="00194144" w:rsidRPr="00A9600F" w:rsidRDefault="00194144" w:rsidP="00A9600F">
      <w:pPr>
        <w:pStyle w:val="a9"/>
        <w:widowControl/>
        <w:numPr>
          <w:ilvl w:val="0"/>
          <w:numId w:val="23"/>
        </w:numPr>
        <w:tabs>
          <w:tab w:val="left" w:pos="993"/>
        </w:tabs>
        <w:autoSpaceDE/>
        <w:autoSpaceDN/>
        <w:adjustRightInd/>
        <w:ind w:left="0" w:firstLine="709"/>
        <w:jc w:val="both"/>
      </w:pPr>
      <w:r w:rsidRPr="00A9600F">
        <w:t>Проведение научных исследований, инвестиционную и эксплуатационную</w:t>
      </w:r>
    </w:p>
    <w:p w:rsidR="00194144" w:rsidRPr="00A9600F" w:rsidRDefault="00194144" w:rsidP="00A9600F">
      <w:pPr>
        <w:pStyle w:val="a9"/>
        <w:widowControl/>
        <w:numPr>
          <w:ilvl w:val="0"/>
          <w:numId w:val="23"/>
        </w:numPr>
        <w:tabs>
          <w:tab w:val="left" w:pos="993"/>
        </w:tabs>
        <w:autoSpaceDE/>
        <w:autoSpaceDN/>
        <w:adjustRightInd/>
        <w:ind w:left="0" w:firstLine="709"/>
        <w:jc w:val="both"/>
      </w:pPr>
      <w:proofErr w:type="spellStart"/>
      <w:r w:rsidRPr="00A9600F">
        <w:t>Прединвестиционную</w:t>
      </w:r>
      <w:proofErr w:type="spellEnd"/>
      <w:r w:rsidRPr="00A9600F">
        <w:t>, инвестиционную и эксплуатационную</w:t>
      </w:r>
    </w:p>
    <w:p w:rsidR="00194144" w:rsidRPr="00A9600F" w:rsidRDefault="00194144" w:rsidP="00A9600F">
      <w:pPr>
        <w:tabs>
          <w:tab w:val="left" w:pos="993"/>
        </w:tabs>
        <w:ind w:firstLine="709"/>
        <w:jc w:val="both"/>
        <w:rPr>
          <w:i/>
        </w:rPr>
      </w:pPr>
      <w:r w:rsidRPr="00A9600F">
        <w:rPr>
          <w:i/>
        </w:rPr>
        <w:t>Основным разделом в разработке основных направлений ТЭО инвестиционного проекта является:</w:t>
      </w:r>
    </w:p>
    <w:p w:rsidR="00194144" w:rsidRPr="00A9600F" w:rsidRDefault="00194144" w:rsidP="00A9600F">
      <w:pPr>
        <w:pStyle w:val="a9"/>
        <w:widowControl/>
        <w:numPr>
          <w:ilvl w:val="0"/>
          <w:numId w:val="24"/>
        </w:numPr>
        <w:tabs>
          <w:tab w:val="left" w:pos="993"/>
        </w:tabs>
        <w:autoSpaceDE/>
        <w:autoSpaceDN/>
        <w:adjustRightInd/>
        <w:ind w:left="0" w:firstLine="709"/>
        <w:jc w:val="both"/>
      </w:pPr>
      <w:r w:rsidRPr="00A9600F">
        <w:t>Анализ рынка и концепция маркетинга</w:t>
      </w:r>
    </w:p>
    <w:p w:rsidR="00194144" w:rsidRPr="00A9600F" w:rsidRDefault="00194144" w:rsidP="00A9600F">
      <w:pPr>
        <w:pStyle w:val="a9"/>
        <w:widowControl/>
        <w:numPr>
          <w:ilvl w:val="0"/>
          <w:numId w:val="24"/>
        </w:numPr>
        <w:tabs>
          <w:tab w:val="left" w:pos="993"/>
        </w:tabs>
        <w:autoSpaceDE/>
        <w:autoSpaceDN/>
        <w:adjustRightInd/>
        <w:ind w:left="0" w:firstLine="709"/>
        <w:jc w:val="both"/>
      </w:pPr>
      <w:r w:rsidRPr="00A9600F">
        <w:t>Проектно-конструкторская часть</w:t>
      </w:r>
    </w:p>
    <w:p w:rsidR="00194144" w:rsidRPr="00A9600F" w:rsidRDefault="00194144" w:rsidP="00A9600F">
      <w:pPr>
        <w:pStyle w:val="a9"/>
        <w:widowControl/>
        <w:numPr>
          <w:ilvl w:val="0"/>
          <w:numId w:val="24"/>
        </w:numPr>
        <w:tabs>
          <w:tab w:val="left" w:pos="993"/>
        </w:tabs>
        <w:autoSpaceDE/>
        <w:autoSpaceDN/>
        <w:adjustRightInd/>
        <w:ind w:left="0" w:firstLine="709"/>
        <w:jc w:val="both"/>
      </w:pPr>
      <w:r w:rsidRPr="00A9600F">
        <w:t>Экономическая и финансовая оценка проекта</w:t>
      </w:r>
    </w:p>
    <w:p w:rsidR="00194144" w:rsidRPr="00A9600F" w:rsidRDefault="00194144" w:rsidP="00A9600F">
      <w:pPr>
        <w:tabs>
          <w:tab w:val="left" w:pos="993"/>
        </w:tabs>
        <w:ind w:firstLine="709"/>
        <w:jc w:val="both"/>
        <w:rPr>
          <w:i/>
        </w:rPr>
      </w:pPr>
      <w:r w:rsidRPr="00A9600F">
        <w:rPr>
          <w:i/>
        </w:rPr>
        <w:t>Инженерно-техническое проектирование и разработка проектно-сметной документации осуществляется</w:t>
      </w:r>
    </w:p>
    <w:p w:rsidR="00194144" w:rsidRPr="00A9600F" w:rsidRDefault="00194144" w:rsidP="00A9600F">
      <w:pPr>
        <w:pStyle w:val="a9"/>
        <w:widowControl/>
        <w:numPr>
          <w:ilvl w:val="0"/>
          <w:numId w:val="25"/>
        </w:numPr>
        <w:tabs>
          <w:tab w:val="left" w:pos="993"/>
        </w:tabs>
        <w:autoSpaceDE/>
        <w:autoSpaceDN/>
        <w:adjustRightInd/>
        <w:ind w:left="0" w:firstLine="709"/>
        <w:jc w:val="both"/>
      </w:pPr>
      <w:r w:rsidRPr="00A9600F">
        <w:t>До начала разработки инвестиционного проекта</w:t>
      </w:r>
    </w:p>
    <w:p w:rsidR="00194144" w:rsidRPr="00A9600F" w:rsidRDefault="00194144" w:rsidP="00A9600F">
      <w:pPr>
        <w:pStyle w:val="a9"/>
        <w:widowControl/>
        <w:numPr>
          <w:ilvl w:val="0"/>
          <w:numId w:val="25"/>
        </w:numPr>
        <w:tabs>
          <w:tab w:val="left" w:pos="993"/>
        </w:tabs>
        <w:autoSpaceDE/>
        <w:autoSpaceDN/>
        <w:adjustRightInd/>
        <w:ind w:left="0" w:firstLine="709"/>
        <w:jc w:val="both"/>
      </w:pPr>
      <w:r w:rsidRPr="00A9600F">
        <w:t xml:space="preserve">На </w:t>
      </w:r>
      <w:proofErr w:type="spellStart"/>
      <w:r w:rsidRPr="00A9600F">
        <w:t>прединвестиционной</w:t>
      </w:r>
      <w:proofErr w:type="spellEnd"/>
      <w:r w:rsidRPr="00A9600F">
        <w:t xml:space="preserve"> фазе</w:t>
      </w:r>
    </w:p>
    <w:p w:rsidR="00194144" w:rsidRPr="00A9600F" w:rsidRDefault="00194144" w:rsidP="00A9600F">
      <w:pPr>
        <w:pStyle w:val="a9"/>
        <w:widowControl/>
        <w:numPr>
          <w:ilvl w:val="0"/>
          <w:numId w:val="25"/>
        </w:numPr>
        <w:tabs>
          <w:tab w:val="left" w:pos="993"/>
        </w:tabs>
        <w:autoSpaceDE/>
        <w:autoSpaceDN/>
        <w:adjustRightInd/>
        <w:ind w:left="0" w:firstLine="709"/>
        <w:jc w:val="both"/>
      </w:pPr>
      <w:r w:rsidRPr="00A9600F">
        <w:t>На инвестиционной  фазе</w:t>
      </w:r>
    </w:p>
    <w:p w:rsidR="00194144" w:rsidRPr="00A9600F" w:rsidRDefault="00194144" w:rsidP="00A9600F">
      <w:pPr>
        <w:tabs>
          <w:tab w:val="left" w:pos="993"/>
        </w:tabs>
        <w:ind w:firstLine="709"/>
        <w:jc w:val="both"/>
        <w:rPr>
          <w:i/>
        </w:rPr>
      </w:pPr>
      <w:r w:rsidRPr="00A9600F">
        <w:rPr>
          <w:i/>
        </w:rPr>
        <w:t>Контроль за ходом работ по реализации проекта осуществляется:</w:t>
      </w:r>
    </w:p>
    <w:p w:rsidR="00194144" w:rsidRPr="00A9600F" w:rsidRDefault="00194144" w:rsidP="00A9600F">
      <w:pPr>
        <w:pStyle w:val="a9"/>
        <w:widowControl/>
        <w:numPr>
          <w:ilvl w:val="0"/>
          <w:numId w:val="26"/>
        </w:numPr>
        <w:tabs>
          <w:tab w:val="left" w:pos="993"/>
        </w:tabs>
        <w:autoSpaceDE/>
        <w:autoSpaceDN/>
        <w:adjustRightInd/>
        <w:ind w:left="0" w:firstLine="709"/>
        <w:jc w:val="both"/>
      </w:pPr>
      <w:r w:rsidRPr="00A9600F">
        <w:t xml:space="preserve">По отклонениям в развитии проект </w:t>
      </w:r>
      <w:proofErr w:type="gramStart"/>
      <w:r w:rsidRPr="00A9600F">
        <w:t xml:space="preserve">( </w:t>
      </w:r>
      <w:proofErr w:type="gramEnd"/>
      <w:r w:rsidRPr="00A9600F">
        <w:t>временной аспект)</w:t>
      </w:r>
    </w:p>
    <w:p w:rsidR="00194144" w:rsidRPr="00A9600F" w:rsidRDefault="00194144" w:rsidP="00A9600F">
      <w:pPr>
        <w:pStyle w:val="a9"/>
        <w:widowControl/>
        <w:numPr>
          <w:ilvl w:val="0"/>
          <w:numId w:val="26"/>
        </w:numPr>
        <w:tabs>
          <w:tab w:val="left" w:pos="993"/>
        </w:tabs>
        <w:autoSpaceDE/>
        <w:autoSpaceDN/>
        <w:adjustRightInd/>
        <w:ind w:left="0" w:firstLine="709"/>
        <w:jc w:val="both"/>
      </w:pPr>
      <w:r w:rsidRPr="00A9600F">
        <w:t>По отклонениям в финансировании работ</w:t>
      </w:r>
    </w:p>
    <w:p w:rsidR="00194144" w:rsidRPr="00A9600F" w:rsidRDefault="00194144" w:rsidP="00A9600F">
      <w:pPr>
        <w:pStyle w:val="a9"/>
        <w:widowControl/>
        <w:numPr>
          <w:ilvl w:val="0"/>
          <w:numId w:val="26"/>
        </w:numPr>
        <w:tabs>
          <w:tab w:val="left" w:pos="993"/>
        </w:tabs>
        <w:autoSpaceDE/>
        <w:autoSpaceDN/>
        <w:adjustRightInd/>
        <w:ind w:left="0" w:firstLine="709"/>
        <w:jc w:val="both"/>
      </w:pPr>
      <w:r w:rsidRPr="00A9600F">
        <w:t>По совокупности наиболее важных для каждой стадии жизненного цикла проекта показателей, которые определяют изменения в состоянии проекта</w:t>
      </w:r>
    </w:p>
    <w:p w:rsidR="00E826B9" w:rsidRPr="00A9600F" w:rsidRDefault="00E826B9" w:rsidP="00A9600F">
      <w:pPr>
        <w:jc w:val="both"/>
      </w:pPr>
    </w:p>
    <w:p w:rsidR="00E826B9" w:rsidRPr="00A9600F" w:rsidRDefault="00E826B9" w:rsidP="00A9600F">
      <w:pPr>
        <w:pStyle w:val="a9"/>
        <w:jc w:val="both"/>
        <w:rPr>
          <w:b/>
        </w:rPr>
      </w:pPr>
    </w:p>
    <w:p w:rsidR="00AC5996" w:rsidRPr="00A9600F" w:rsidRDefault="00AC5996" w:rsidP="00A9600F">
      <w:pPr>
        <w:pStyle w:val="a9"/>
        <w:jc w:val="both"/>
        <w:rPr>
          <w:b/>
        </w:rPr>
      </w:pPr>
      <w:r w:rsidRPr="00A9600F">
        <w:rPr>
          <w:b/>
        </w:rPr>
        <w:t>Типовые вопросы к контрольным работам</w:t>
      </w:r>
    </w:p>
    <w:p w:rsidR="00194144" w:rsidRPr="00A9600F" w:rsidRDefault="00194144" w:rsidP="00A9600F">
      <w:pPr>
        <w:ind w:firstLine="708"/>
        <w:jc w:val="both"/>
        <w:rPr>
          <w:bCs/>
        </w:rPr>
      </w:pPr>
      <w:r w:rsidRPr="00A9600F">
        <w:rPr>
          <w:bCs/>
        </w:rPr>
        <w:t>Структура билета:</w:t>
      </w:r>
    </w:p>
    <w:p w:rsidR="00194144" w:rsidRPr="00A9600F" w:rsidRDefault="00194144" w:rsidP="00A9600F">
      <w:pPr>
        <w:widowControl/>
        <w:numPr>
          <w:ilvl w:val="0"/>
          <w:numId w:val="28"/>
        </w:numPr>
        <w:tabs>
          <w:tab w:val="left" w:pos="1134"/>
        </w:tabs>
        <w:autoSpaceDE/>
        <w:autoSpaceDN/>
        <w:adjustRightInd/>
        <w:ind w:left="142" w:firstLine="567"/>
        <w:jc w:val="both"/>
        <w:rPr>
          <w:bCs/>
        </w:rPr>
      </w:pPr>
      <w:r w:rsidRPr="00A9600F">
        <w:rPr>
          <w:bCs/>
        </w:rPr>
        <w:t>Теоретический вопрос.</w:t>
      </w:r>
    </w:p>
    <w:p w:rsidR="00194144" w:rsidRPr="00A9600F" w:rsidRDefault="00194144" w:rsidP="00A9600F">
      <w:pPr>
        <w:widowControl/>
        <w:numPr>
          <w:ilvl w:val="0"/>
          <w:numId w:val="28"/>
        </w:numPr>
        <w:tabs>
          <w:tab w:val="left" w:pos="1134"/>
        </w:tabs>
        <w:autoSpaceDE/>
        <w:autoSpaceDN/>
        <w:adjustRightInd/>
        <w:ind w:left="142" w:firstLine="567"/>
        <w:jc w:val="both"/>
        <w:rPr>
          <w:bCs/>
        </w:rPr>
      </w:pPr>
      <w:r w:rsidRPr="00A9600F">
        <w:rPr>
          <w:bCs/>
        </w:rPr>
        <w:t xml:space="preserve"> Понятие из глоссария.</w:t>
      </w:r>
    </w:p>
    <w:p w:rsidR="00194144" w:rsidRPr="00A9600F" w:rsidRDefault="00194144" w:rsidP="00A9600F">
      <w:pPr>
        <w:widowControl/>
        <w:numPr>
          <w:ilvl w:val="0"/>
          <w:numId w:val="28"/>
        </w:numPr>
        <w:tabs>
          <w:tab w:val="left" w:pos="1134"/>
        </w:tabs>
        <w:autoSpaceDE/>
        <w:autoSpaceDN/>
        <w:adjustRightInd/>
        <w:ind w:left="142" w:firstLine="567"/>
        <w:jc w:val="both"/>
        <w:rPr>
          <w:bCs/>
        </w:rPr>
      </w:pPr>
      <w:r w:rsidRPr="00A9600F">
        <w:rPr>
          <w:bCs/>
        </w:rPr>
        <w:t xml:space="preserve">Решение и защита задачи. </w:t>
      </w:r>
    </w:p>
    <w:p w:rsidR="00194144" w:rsidRPr="00A9600F" w:rsidRDefault="00194144" w:rsidP="00A9600F">
      <w:pPr>
        <w:pStyle w:val="a9"/>
        <w:ind w:left="1069"/>
        <w:jc w:val="both"/>
      </w:pPr>
    </w:p>
    <w:p w:rsidR="00194144" w:rsidRPr="0077631E" w:rsidRDefault="00194144" w:rsidP="0077631E">
      <w:pPr>
        <w:ind w:firstLine="709"/>
        <w:jc w:val="both"/>
        <w:rPr>
          <w:b/>
        </w:rPr>
      </w:pPr>
      <w:r w:rsidRPr="0077631E">
        <w:rPr>
          <w:b/>
        </w:rPr>
        <w:t>Перечень теоретических вопросов:</w:t>
      </w:r>
    </w:p>
    <w:p w:rsidR="00194144" w:rsidRPr="00A9600F" w:rsidRDefault="00194144" w:rsidP="00A9600F">
      <w:pPr>
        <w:pStyle w:val="a9"/>
        <w:widowControl/>
        <w:numPr>
          <w:ilvl w:val="0"/>
          <w:numId w:val="27"/>
        </w:numPr>
        <w:autoSpaceDE/>
        <w:autoSpaceDN/>
        <w:adjustRightInd/>
        <w:jc w:val="both"/>
      </w:pPr>
      <w:r w:rsidRPr="00A9600F">
        <w:t>Дайте определение «Инвестиции»?</w:t>
      </w:r>
    </w:p>
    <w:p w:rsidR="00194144" w:rsidRPr="00A9600F" w:rsidRDefault="00194144" w:rsidP="00A9600F">
      <w:pPr>
        <w:pStyle w:val="a9"/>
        <w:widowControl/>
        <w:numPr>
          <w:ilvl w:val="0"/>
          <w:numId w:val="27"/>
        </w:numPr>
        <w:autoSpaceDE/>
        <w:autoSpaceDN/>
        <w:adjustRightInd/>
        <w:jc w:val="both"/>
      </w:pPr>
      <w:r w:rsidRPr="00A9600F">
        <w:t>В чем заключается экономическая сущность инвестиций?</w:t>
      </w:r>
    </w:p>
    <w:p w:rsidR="00194144" w:rsidRPr="00A9600F" w:rsidRDefault="00194144" w:rsidP="00A9600F">
      <w:pPr>
        <w:pStyle w:val="a9"/>
        <w:widowControl/>
        <w:numPr>
          <w:ilvl w:val="0"/>
          <w:numId w:val="27"/>
        </w:numPr>
        <w:autoSpaceDE/>
        <w:autoSpaceDN/>
        <w:adjustRightInd/>
        <w:jc w:val="both"/>
      </w:pPr>
      <w:r w:rsidRPr="00A9600F">
        <w:t>Для каких целей осуществляется классификация инвестиций?</w:t>
      </w:r>
    </w:p>
    <w:p w:rsidR="00194144" w:rsidRPr="00A9600F" w:rsidRDefault="00194144" w:rsidP="00A9600F">
      <w:pPr>
        <w:pStyle w:val="a9"/>
        <w:widowControl/>
        <w:numPr>
          <w:ilvl w:val="0"/>
          <w:numId w:val="27"/>
        </w:numPr>
        <w:autoSpaceDE/>
        <w:autoSpaceDN/>
        <w:adjustRightInd/>
        <w:jc w:val="both"/>
      </w:pPr>
      <w:r w:rsidRPr="00A9600F">
        <w:t>По каким направлениям классифицируются инвестиции?</w:t>
      </w:r>
    </w:p>
    <w:p w:rsidR="00194144" w:rsidRPr="00A9600F" w:rsidRDefault="00194144" w:rsidP="00A9600F">
      <w:pPr>
        <w:pStyle w:val="a9"/>
        <w:widowControl/>
        <w:numPr>
          <w:ilvl w:val="0"/>
          <w:numId w:val="27"/>
        </w:numPr>
        <w:autoSpaceDE/>
        <w:autoSpaceDN/>
        <w:adjustRightInd/>
        <w:jc w:val="both"/>
      </w:pPr>
      <w:r w:rsidRPr="00A9600F">
        <w:t>Какие инвестиции являются реальными?</w:t>
      </w:r>
    </w:p>
    <w:p w:rsidR="00194144" w:rsidRPr="00A9600F" w:rsidRDefault="00194144" w:rsidP="00A9600F">
      <w:pPr>
        <w:pStyle w:val="a9"/>
        <w:widowControl/>
        <w:numPr>
          <w:ilvl w:val="0"/>
          <w:numId w:val="27"/>
        </w:numPr>
        <w:autoSpaceDE/>
        <w:autoSpaceDN/>
        <w:adjustRightInd/>
        <w:jc w:val="both"/>
      </w:pPr>
      <w:r w:rsidRPr="00A9600F">
        <w:t>Дайте определение инвестиционного проекта?</w:t>
      </w:r>
    </w:p>
    <w:p w:rsidR="00194144" w:rsidRPr="00A9600F" w:rsidRDefault="00194144" w:rsidP="00A9600F">
      <w:pPr>
        <w:pStyle w:val="a9"/>
        <w:widowControl/>
        <w:numPr>
          <w:ilvl w:val="0"/>
          <w:numId w:val="27"/>
        </w:numPr>
        <w:autoSpaceDE/>
        <w:autoSpaceDN/>
        <w:adjustRightInd/>
        <w:jc w:val="both"/>
      </w:pPr>
      <w:r w:rsidRPr="00A9600F">
        <w:t>Назовите признаки классификации инвестиционных проектов?</w:t>
      </w:r>
    </w:p>
    <w:p w:rsidR="00194144" w:rsidRPr="00A9600F" w:rsidRDefault="00194144" w:rsidP="00A9600F">
      <w:pPr>
        <w:pStyle w:val="a9"/>
        <w:widowControl/>
        <w:numPr>
          <w:ilvl w:val="0"/>
          <w:numId w:val="27"/>
        </w:numPr>
        <w:autoSpaceDE/>
        <w:autoSpaceDN/>
        <w:adjustRightInd/>
        <w:jc w:val="both"/>
      </w:pPr>
      <w:r w:rsidRPr="00A9600F">
        <w:t>Что является жизненным циклом проекта?</w:t>
      </w:r>
    </w:p>
    <w:p w:rsidR="00194144" w:rsidRPr="00A9600F" w:rsidRDefault="00194144" w:rsidP="00A9600F">
      <w:pPr>
        <w:pStyle w:val="a9"/>
        <w:widowControl/>
        <w:numPr>
          <w:ilvl w:val="0"/>
          <w:numId w:val="27"/>
        </w:numPr>
        <w:autoSpaceDE/>
        <w:autoSpaceDN/>
        <w:adjustRightInd/>
        <w:jc w:val="both"/>
      </w:pPr>
      <w:r w:rsidRPr="00A9600F">
        <w:t>Назовите основные фазы инвестиционного проекта?</w:t>
      </w:r>
    </w:p>
    <w:p w:rsidR="00194144" w:rsidRPr="00A9600F" w:rsidRDefault="00194144" w:rsidP="00A9600F">
      <w:pPr>
        <w:pStyle w:val="a9"/>
        <w:widowControl/>
        <w:numPr>
          <w:ilvl w:val="0"/>
          <w:numId w:val="27"/>
        </w:numPr>
        <w:autoSpaceDE/>
        <w:autoSpaceDN/>
        <w:adjustRightInd/>
        <w:jc w:val="both"/>
      </w:pPr>
      <w:r w:rsidRPr="00A9600F">
        <w:t>Назовите этапы проектного цикла?</w:t>
      </w:r>
    </w:p>
    <w:p w:rsidR="00194144" w:rsidRPr="00A9600F" w:rsidRDefault="00194144" w:rsidP="00A9600F">
      <w:pPr>
        <w:pStyle w:val="a9"/>
        <w:widowControl/>
        <w:numPr>
          <w:ilvl w:val="0"/>
          <w:numId w:val="27"/>
        </w:numPr>
        <w:autoSpaceDE/>
        <w:autoSpaceDN/>
        <w:adjustRightInd/>
        <w:jc w:val="both"/>
      </w:pPr>
      <w:r w:rsidRPr="00A9600F">
        <w:t>Что включает инвестиционная политика государства?</w:t>
      </w:r>
    </w:p>
    <w:p w:rsidR="00194144" w:rsidRPr="00A9600F" w:rsidRDefault="00194144" w:rsidP="00A9600F">
      <w:pPr>
        <w:pStyle w:val="a9"/>
        <w:widowControl/>
        <w:numPr>
          <w:ilvl w:val="0"/>
          <w:numId w:val="27"/>
        </w:numPr>
        <w:autoSpaceDE/>
        <w:autoSpaceDN/>
        <w:adjustRightInd/>
        <w:jc w:val="both"/>
      </w:pPr>
      <w:r w:rsidRPr="00A9600F">
        <w:rPr>
          <w:bCs/>
        </w:rPr>
        <w:t>Какие вопросы решает региональная инвестиционная политика?</w:t>
      </w:r>
    </w:p>
    <w:p w:rsidR="00194144" w:rsidRPr="00A9600F" w:rsidRDefault="00194144" w:rsidP="00A9600F">
      <w:pPr>
        <w:pStyle w:val="a9"/>
        <w:widowControl/>
        <w:numPr>
          <w:ilvl w:val="0"/>
          <w:numId w:val="27"/>
        </w:numPr>
        <w:autoSpaceDE/>
        <w:autoSpaceDN/>
        <w:adjustRightInd/>
        <w:jc w:val="both"/>
      </w:pPr>
      <w:r w:rsidRPr="00A9600F">
        <w:rPr>
          <w:bCs/>
        </w:rPr>
        <w:t>Что включает отраслевая инвестиционная политика? </w:t>
      </w:r>
    </w:p>
    <w:p w:rsidR="00194144" w:rsidRPr="00A9600F" w:rsidRDefault="00194144" w:rsidP="00A9600F">
      <w:pPr>
        <w:pStyle w:val="a9"/>
        <w:widowControl/>
        <w:numPr>
          <w:ilvl w:val="0"/>
          <w:numId w:val="27"/>
        </w:numPr>
        <w:autoSpaceDE/>
        <w:autoSpaceDN/>
        <w:adjustRightInd/>
        <w:jc w:val="both"/>
      </w:pPr>
      <w:r w:rsidRPr="00A9600F">
        <w:rPr>
          <w:bCs/>
        </w:rPr>
        <w:t>Инвестиционная политика предприятия – это? </w:t>
      </w:r>
    </w:p>
    <w:p w:rsidR="00194144" w:rsidRPr="00A9600F" w:rsidRDefault="00194144" w:rsidP="00A9600F">
      <w:pPr>
        <w:pStyle w:val="a9"/>
        <w:widowControl/>
        <w:numPr>
          <w:ilvl w:val="0"/>
          <w:numId w:val="27"/>
        </w:numPr>
        <w:autoSpaceDE/>
        <w:autoSpaceDN/>
        <w:adjustRightInd/>
        <w:jc w:val="both"/>
      </w:pPr>
      <w:r w:rsidRPr="00A9600F">
        <w:t>Дайте определение эффекта?</w:t>
      </w:r>
    </w:p>
    <w:p w:rsidR="00194144" w:rsidRPr="00A9600F" w:rsidRDefault="00194144" w:rsidP="00A9600F">
      <w:pPr>
        <w:pStyle w:val="a9"/>
        <w:widowControl/>
        <w:numPr>
          <w:ilvl w:val="0"/>
          <w:numId w:val="27"/>
        </w:numPr>
        <w:autoSpaceDE/>
        <w:autoSpaceDN/>
        <w:adjustRightInd/>
        <w:jc w:val="both"/>
      </w:pPr>
      <w:r w:rsidRPr="00A9600F">
        <w:t>Дайте понятие эффективность участия в  проекте?</w:t>
      </w:r>
    </w:p>
    <w:p w:rsidR="00194144" w:rsidRPr="00A9600F" w:rsidRDefault="00194144" w:rsidP="00A9600F">
      <w:pPr>
        <w:pStyle w:val="a9"/>
        <w:widowControl/>
        <w:numPr>
          <w:ilvl w:val="0"/>
          <w:numId w:val="27"/>
        </w:numPr>
        <w:autoSpaceDE/>
        <w:autoSpaceDN/>
        <w:adjustRightInd/>
        <w:jc w:val="both"/>
      </w:pPr>
      <w:r w:rsidRPr="00A9600F">
        <w:t>Какие аспекты включает эффективность инвестиционных проектов?</w:t>
      </w:r>
    </w:p>
    <w:p w:rsidR="00194144" w:rsidRPr="00A9600F" w:rsidRDefault="00194144" w:rsidP="00A9600F">
      <w:pPr>
        <w:pStyle w:val="a9"/>
        <w:widowControl/>
        <w:numPr>
          <w:ilvl w:val="0"/>
          <w:numId w:val="27"/>
        </w:numPr>
        <w:autoSpaceDE/>
        <w:autoSpaceDN/>
        <w:adjustRightInd/>
        <w:jc w:val="both"/>
      </w:pPr>
      <w:r w:rsidRPr="00A9600F">
        <w:t>Что относится к простым методам оценки?</w:t>
      </w:r>
    </w:p>
    <w:p w:rsidR="00194144" w:rsidRPr="00A9600F" w:rsidRDefault="00194144" w:rsidP="00A9600F">
      <w:pPr>
        <w:pStyle w:val="a9"/>
        <w:widowControl/>
        <w:numPr>
          <w:ilvl w:val="0"/>
          <w:numId w:val="27"/>
        </w:numPr>
        <w:autoSpaceDE/>
        <w:autoSpaceDN/>
        <w:adjustRightInd/>
        <w:jc w:val="both"/>
      </w:pPr>
      <w:r w:rsidRPr="00A9600F">
        <w:t xml:space="preserve"> Что включают </w:t>
      </w:r>
      <w:r w:rsidRPr="00A9600F">
        <w:rPr>
          <w:bCs/>
        </w:rPr>
        <w:t>сложные (динамические) методы</w:t>
      </w:r>
      <w:r w:rsidRPr="00A9600F">
        <w:t> оценки?</w:t>
      </w:r>
    </w:p>
    <w:p w:rsidR="00194144" w:rsidRPr="00A9600F" w:rsidRDefault="00194144" w:rsidP="00A9600F">
      <w:pPr>
        <w:pStyle w:val="a9"/>
        <w:widowControl/>
        <w:numPr>
          <w:ilvl w:val="0"/>
          <w:numId w:val="27"/>
        </w:numPr>
        <w:autoSpaceDE/>
        <w:autoSpaceDN/>
        <w:adjustRightInd/>
        <w:jc w:val="both"/>
      </w:pPr>
      <w:r w:rsidRPr="00A9600F">
        <w:rPr>
          <w:iCs/>
        </w:rPr>
        <w:t>Чистая текущая стоимость проекта - это?</w:t>
      </w:r>
    </w:p>
    <w:p w:rsidR="00194144" w:rsidRPr="00A9600F" w:rsidRDefault="00194144" w:rsidP="00A9600F">
      <w:pPr>
        <w:pStyle w:val="a9"/>
        <w:widowControl/>
        <w:numPr>
          <w:ilvl w:val="0"/>
          <w:numId w:val="27"/>
        </w:numPr>
        <w:autoSpaceDE/>
        <w:autoSpaceDN/>
        <w:adjustRightInd/>
        <w:jc w:val="both"/>
      </w:pPr>
      <w:r w:rsidRPr="00A9600F">
        <w:rPr>
          <w:iCs/>
        </w:rPr>
        <w:t>Перечислите основные методы для оценки инвестиционных проектов?</w:t>
      </w:r>
    </w:p>
    <w:p w:rsidR="00194144" w:rsidRPr="00A9600F" w:rsidRDefault="00194144" w:rsidP="00A9600F">
      <w:pPr>
        <w:pStyle w:val="a9"/>
        <w:widowControl/>
        <w:numPr>
          <w:ilvl w:val="0"/>
          <w:numId w:val="27"/>
        </w:numPr>
        <w:autoSpaceDE/>
        <w:autoSpaceDN/>
        <w:adjustRightInd/>
        <w:jc w:val="both"/>
      </w:pPr>
      <w:r w:rsidRPr="00A9600F">
        <w:t>Виды моделей оценки эффективности?</w:t>
      </w:r>
    </w:p>
    <w:p w:rsidR="00194144" w:rsidRPr="00A9600F" w:rsidRDefault="00194144" w:rsidP="00A9600F">
      <w:pPr>
        <w:pStyle w:val="a9"/>
        <w:widowControl/>
        <w:numPr>
          <w:ilvl w:val="0"/>
          <w:numId w:val="27"/>
        </w:numPr>
        <w:autoSpaceDE/>
        <w:autoSpaceDN/>
        <w:adjustRightInd/>
        <w:jc w:val="both"/>
      </w:pPr>
      <w:r w:rsidRPr="00A9600F">
        <w:t>Срок окупаемости – это?</w:t>
      </w:r>
    </w:p>
    <w:p w:rsidR="00194144" w:rsidRPr="00A9600F" w:rsidRDefault="00194144" w:rsidP="00A9600F">
      <w:pPr>
        <w:pStyle w:val="a9"/>
        <w:widowControl/>
        <w:numPr>
          <w:ilvl w:val="0"/>
          <w:numId w:val="27"/>
        </w:numPr>
        <w:autoSpaceDE/>
        <w:autoSpaceDN/>
        <w:adjustRightInd/>
        <w:jc w:val="both"/>
      </w:pPr>
      <w:r w:rsidRPr="00A9600F">
        <w:t>Оценка общественной эффективности проекта – это?</w:t>
      </w:r>
    </w:p>
    <w:p w:rsidR="00194144" w:rsidRPr="00A9600F" w:rsidRDefault="00194144" w:rsidP="00A9600F">
      <w:pPr>
        <w:pStyle w:val="a9"/>
        <w:widowControl/>
        <w:numPr>
          <w:ilvl w:val="0"/>
          <w:numId w:val="27"/>
        </w:numPr>
        <w:autoSpaceDE/>
        <w:autoSpaceDN/>
        <w:adjustRightInd/>
        <w:jc w:val="both"/>
      </w:pPr>
      <w:r w:rsidRPr="00A9600F">
        <w:lastRenderedPageBreak/>
        <w:t>Оценка коммерческой эффективности проекта?</w:t>
      </w:r>
    </w:p>
    <w:p w:rsidR="00194144" w:rsidRPr="00A9600F" w:rsidRDefault="00194144" w:rsidP="00A9600F">
      <w:pPr>
        <w:pStyle w:val="a9"/>
        <w:widowControl/>
        <w:numPr>
          <w:ilvl w:val="0"/>
          <w:numId w:val="27"/>
        </w:numPr>
        <w:autoSpaceDE/>
        <w:autoSpaceDN/>
        <w:adjustRightInd/>
        <w:jc w:val="both"/>
      </w:pPr>
      <w:r w:rsidRPr="00A9600F">
        <w:t>Какие разделы включает оценка участия в проекте?</w:t>
      </w:r>
    </w:p>
    <w:p w:rsidR="00194144" w:rsidRPr="00A9600F" w:rsidRDefault="00194144" w:rsidP="00A9600F">
      <w:pPr>
        <w:pStyle w:val="a9"/>
        <w:widowControl/>
        <w:numPr>
          <w:ilvl w:val="0"/>
          <w:numId w:val="27"/>
        </w:numPr>
        <w:autoSpaceDE/>
        <w:autoSpaceDN/>
        <w:adjustRightInd/>
        <w:jc w:val="both"/>
      </w:pPr>
      <w:r w:rsidRPr="00A9600F">
        <w:t>Что включает оценка эффективности участия в проекте для предприятий и акционеров?</w:t>
      </w:r>
    </w:p>
    <w:p w:rsidR="00194144" w:rsidRPr="00A9600F" w:rsidRDefault="00194144" w:rsidP="00A9600F">
      <w:pPr>
        <w:pStyle w:val="a9"/>
        <w:widowControl/>
        <w:numPr>
          <w:ilvl w:val="0"/>
          <w:numId w:val="27"/>
        </w:numPr>
        <w:autoSpaceDE/>
        <w:autoSpaceDN/>
        <w:adjustRightInd/>
        <w:jc w:val="both"/>
      </w:pPr>
      <w:r w:rsidRPr="00A9600F">
        <w:t>Что включает оценка эффективности участия в проекте для структур более высокого уровня?</w:t>
      </w:r>
    </w:p>
    <w:p w:rsidR="00194144" w:rsidRPr="00A9600F" w:rsidRDefault="00194144" w:rsidP="00A9600F">
      <w:pPr>
        <w:pStyle w:val="a9"/>
        <w:widowControl/>
        <w:numPr>
          <w:ilvl w:val="0"/>
          <w:numId w:val="27"/>
        </w:numPr>
        <w:autoSpaceDE/>
        <w:autoSpaceDN/>
        <w:adjustRightInd/>
        <w:jc w:val="both"/>
      </w:pPr>
      <w:r w:rsidRPr="00A9600F">
        <w:t>Что включает оценка бюджетной эффективности.</w:t>
      </w:r>
    </w:p>
    <w:p w:rsidR="00194144" w:rsidRPr="00A9600F" w:rsidRDefault="00194144" w:rsidP="00A9600F">
      <w:pPr>
        <w:pStyle w:val="a9"/>
        <w:widowControl/>
        <w:numPr>
          <w:ilvl w:val="0"/>
          <w:numId w:val="27"/>
        </w:numPr>
        <w:autoSpaceDE/>
        <w:autoSpaceDN/>
        <w:adjustRightInd/>
        <w:jc w:val="both"/>
      </w:pPr>
      <w:r w:rsidRPr="00A9600F">
        <w:t xml:space="preserve">Перечислите источники финансирования </w:t>
      </w:r>
      <w:proofErr w:type="spellStart"/>
      <w:r w:rsidRPr="00A9600F">
        <w:t>ивестиций</w:t>
      </w:r>
      <w:proofErr w:type="spellEnd"/>
      <w:r w:rsidRPr="00A9600F">
        <w:t>?</w:t>
      </w:r>
    </w:p>
    <w:p w:rsidR="00194144" w:rsidRPr="00A9600F" w:rsidRDefault="00194144" w:rsidP="00A9600F">
      <w:pPr>
        <w:pStyle w:val="a9"/>
        <w:widowControl/>
        <w:numPr>
          <w:ilvl w:val="0"/>
          <w:numId w:val="27"/>
        </w:numPr>
        <w:autoSpaceDE/>
        <w:autoSpaceDN/>
        <w:adjustRightInd/>
        <w:jc w:val="both"/>
      </w:pPr>
      <w:r w:rsidRPr="00A9600F">
        <w:t>Перечислите нетрадиционные формы кредитования инвестиций</w:t>
      </w:r>
    </w:p>
    <w:p w:rsidR="00194144" w:rsidRPr="00A9600F" w:rsidRDefault="00194144" w:rsidP="00A9600F">
      <w:pPr>
        <w:pStyle w:val="a9"/>
        <w:widowControl/>
        <w:numPr>
          <w:ilvl w:val="0"/>
          <w:numId w:val="27"/>
        </w:numPr>
        <w:autoSpaceDE/>
        <w:autoSpaceDN/>
        <w:adjustRightInd/>
        <w:jc w:val="both"/>
      </w:pPr>
      <w:r w:rsidRPr="00A9600F">
        <w:t>Дайте определение понятию «</w:t>
      </w:r>
      <w:proofErr w:type="spellStart"/>
      <w:r w:rsidRPr="00A9600F">
        <w:t>Самокредитование</w:t>
      </w:r>
      <w:proofErr w:type="spellEnd"/>
      <w:r w:rsidRPr="00A9600F">
        <w:t>»?</w:t>
      </w:r>
    </w:p>
    <w:p w:rsidR="00194144" w:rsidRPr="00A9600F" w:rsidRDefault="00194144" w:rsidP="00A9600F">
      <w:pPr>
        <w:pStyle w:val="a9"/>
        <w:widowControl/>
        <w:numPr>
          <w:ilvl w:val="0"/>
          <w:numId w:val="27"/>
        </w:numPr>
        <w:autoSpaceDE/>
        <w:autoSpaceDN/>
        <w:adjustRightInd/>
        <w:jc w:val="both"/>
      </w:pPr>
      <w:r w:rsidRPr="00A9600F">
        <w:t>Что включает финансово-инвестиционная стратегия?</w:t>
      </w:r>
    </w:p>
    <w:p w:rsidR="00AC5996" w:rsidRPr="00A9600F" w:rsidRDefault="00AC5996" w:rsidP="00A9600F">
      <w:pPr>
        <w:pStyle w:val="a9"/>
        <w:jc w:val="both"/>
        <w:rPr>
          <w:b/>
        </w:rPr>
      </w:pPr>
    </w:p>
    <w:p w:rsidR="00D87978" w:rsidRPr="00A9600F" w:rsidRDefault="00D87978" w:rsidP="00A9600F">
      <w:pPr>
        <w:widowControl/>
        <w:autoSpaceDE/>
        <w:autoSpaceDN/>
        <w:adjustRightInd/>
        <w:ind w:firstLine="708"/>
        <w:rPr>
          <w:rFonts w:eastAsiaTheme="minorHAnsi"/>
          <w:b/>
          <w:i/>
          <w:shd w:val="clear" w:color="auto" w:fill="FFFFFF"/>
          <w:lang w:eastAsia="en-US"/>
        </w:rPr>
      </w:pPr>
    </w:p>
    <w:p w:rsidR="00721371" w:rsidRPr="00A9600F" w:rsidRDefault="00D87978" w:rsidP="00A9600F">
      <w:pPr>
        <w:pStyle w:val="a9"/>
        <w:jc w:val="both"/>
        <w:rPr>
          <w:u w:val="single"/>
        </w:rPr>
      </w:pPr>
      <w:r w:rsidRPr="00A9600F">
        <w:rPr>
          <w:i/>
          <w:u w:val="single"/>
        </w:rPr>
        <w:t>6.3</w:t>
      </w:r>
      <w:r w:rsidR="00721371" w:rsidRPr="00A9600F">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A9600F" w:rsidRDefault="00D87978" w:rsidP="00A9600F">
      <w:pPr>
        <w:widowControl/>
        <w:autoSpaceDE/>
        <w:autoSpaceDN/>
        <w:adjustRightInd/>
        <w:ind w:firstLine="709"/>
        <w:jc w:val="both"/>
        <w:rPr>
          <w:rFonts w:eastAsiaTheme="minorHAnsi"/>
          <w:lang w:eastAsia="en-US"/>
        </w:rPr>
      </w:pPr>
    </w:p>
    <w:p w:rsidR="009867AC" w:rsidRPr="00A9600F" w:rsidRDefault="009867AC" w:rsidP="00A9600F">
      <w:pPr>
        <w:widowControl/>
        <w:autoSpaceDE/>
        <w:autoSpaceDN/>
        <w:adjustRightInd/>
        <w:ind w:firstLine="709"/>
        <w:jc w:val="both"/>
        <w:rPr>
          <w:rFonts w:eastAsiaTheme="minorHAnsi"/>
          <w:lang w:eastAsia="en-US"/>
        </w:rPr>
      </w:pPr>
      <w:r w:rsidRPr="00A9600F">
        <w:rPr>
          <w:rFonts w:eastAsiaTheme="minorHAnsi"/>
          <w:lang w:eastAsia="en-US"/>
        </w:rPr>
        <w:t xml:space="preserve">Все задания, используемые для </w:t>
      </w:r>
      <w:r w:rsidR="00D87978" w:rsidRPr="00A9600F">
        <w:rPr>
          <w:rFonts w:eastAsiaTheme="minorHAnsi"/>
          <w:lang w:eastAsia="en-US"/>
        </w:rPr>
        <w:t xml:space="preserve">текущего </w:t>
      </w:r>
      <w:r w:rsidRPr="00A9600F">
        <w:rPr>
          <w:rFonts w:eastAsiaTheme="minorHAnsi"/>
          <w:lang w:eastAsia="en-US"/>
        </w:rPr>
        <w:t xml:space="preserve">контроля </w:t>
      </w:r>
      <w:r w:rsidR="00D87978" w:rsidRPr="00A9600F">
        <w:rPr>
          <w:rFonts w:eastAsiaTheme="minorHAnsi"/>
          <w:lang w:eastAsia="en-US"/>
        </w:rPr>
        <w:t xml:space="preserve">формирования </w:t>
      </w:r>
      <w:r w:rsidRPr="00A9600F">
        <w:rPr>
          <w:rFonts w:eastAsiaTheme="minorHAnsi"/>
          <w:lang w:eastAsia="en-US"/>
        </w:rPr>
        <w:t xml:space="preserve">компетенций условно можно разделить на две группы: </w:t>
      </w:r>
    </w:p>
    <w:p w:rsidR="009867AC" w:rsidRPr="00A9600F" w:rsidRDefault="009867AC" w:rsidP="00A9600F">
      <w:pPr>
        <w:widowControl/>
        <w:numPr>
          <w:ilvl w:val="0"/>
          <w:numId w:val="5"/>
        </w:numPr>
        <w:autoSpaceDE/>
        <w:autoSpaceDN/>
        <w:adjustRightInd/>
        <w:spacing w:after="200"/>
        <w:ind w:left="0" w:firstLine="709"/>
        <w:contextualSpacing/>
        <w:jc w:val="both"/>
        <w:rPr>
          <w:rFonts w:eastAsiaTheme="minorHAnsi"/>
          <w:lang w:eastAsia="en-US"/>
        </w:rPr>
      </w:pPr>
      <w:r w:rsidRPr="00A9600F">
        <w:rPr>
          <w:rFonts w:eastAsiaTheme="minorHAnsi"/>
          <w:lang w:eastAsia="en-US"/>
        </w:rPr>
        <w:t>задания, которые в силу своих особенностей могут быть реализованы только в процессе обучения</w:t>
      </w:r>
      <w:r w:rsidR="002C6645" w:rsidRPr="00A9600F">
        <w:rPr>
          <w:rFonts w:eastAsiaTheme="minorHAnsi"/>
          <w:lang w:eastAsia="en-US"/>
        </w:rPr>
        <w:t xml:space="preserve"> на занятиях</w:t>
      </w:r>
      <w:r w:rsidRPr="00A9600F">
        <w:rPr>
          <w:rFonts w:eastAsiaTheme="minorHAnsi"/>
          <w:lang w:eastAsia="en-US"/>
        </w:rPr>
        <w:t xml:space="preserve"> (</w:t>
      </w:r>
      <w:r w:rsidR="00370E47" w:rsidRPr="00A9600F">
        <w:rPr>
          <w:rFonts w:eastAsiaTheme="minorHAnsi"/>
          <w:lang w:eastAsia="en-US"/>
        </w:rPr>
        <w:t xml:space="preserve">например, </w:t>
      </w:r>
      <w:r w:rsidRPr="00A9600F">
        <w:rPr>
          <w:rFonts w:eastAsiaTheme="minorHAnsi"/>
          <w:lang w:eastAsia="en-US"/>
        </w:rPr>
        <w:t>дискуссия</w:t>
      </w:r>
      <w:r w:rsidR="00370E47" w:rsidRPr="00A9600F">
        <w:rPr>
          <w:rFonts w:eastAsiaTheme="minorHAnsi"/>
          <w:lang w:eastAsia="en-US"/>
        </w:rPr>
        <w:t>, круглый стол, диспут, мини-конференция</w:t>
      </w:r>
      <w:r w:rsidRPr="00A9600F">
        <w:rPr>
          <w:rFonts w:eastAsiaTheme="minorHAnsi"/>
          <w:lang w:eastAsia="en-US"/>
        </w:rPr>
        <w:t xml:space="preserve">); </w:t>
      </w:r>
    </w:p>
    <w:p w:rsidR="009867AC" w:rsidRPr="00A9600F" w:rsidRDefault="009867AC" w:rsidP="00A9600F">
      <w:pPr>
        <w:widowControl/>
        <w:numPr>
          <w:ilvl w:val="0"/>
          <w:numId w:val="5"/>
        </w:numPr>
        <w:autoSpaceDE/>
        <w:autoSpaceDN/>
        <w:adjustRightInd/>
        <w:spacing w:after="200"/>
        <w:ind w:left="0" w:firstLine="709"/>
        <w:contextualSpacing/>
        <w:jc w:val="both"/>
        <w:rPr>
          <w:rFonts w:eastAsiaTheme="minorHAnsi"/>
          <w:lang w:eastAsia="en-US"/>
        </w:rPr>
      </w:pPr>
      <w:r w:rsidRPr="00A9600F">
        <w:rPr>
          <w:rFonts w:eastAsiaTheme="minorHAnsi"/>
          <w:lang w:eastAsia="en-US"/>
        </w:rPr>
        <w:t>задания, которые дополн</w:t>
      </w:r>
      <w:r w:rsidR="00E85924" w:rsidRPr="00A9600F">
        <w:rPr>
          <w:rFonts w:eastAsiaTheme="minorHAnsi"/>
          <w:lang w:eastAsia="en-US"/>
        </w:rPr>
        <w:t xml:space="preserve">яют теоретические вопросы </w:t>
      </w:r>
      <w:r w:rsidRPr="00A9600F">
        <w:rPr>
          <w:rFonts w:eastAsiaTheme="minorHAnsi"/>
          <w:lang w:eastAsia="en-US"/>
        </w:rPr>
        <w:t xml:space="preserve"> (практические задания, </w:t>
      </w:r>
      <w:r w:rsidR="002C6645" w:rsidRPr="00A9600F">
        <w:rPr>
          <w:rFonts w:eastAsiaTheme="minorHAnsi"/>
          <w:lang w:eastAsia="en-US"/>
        </w:rPr>
        <w:t xml:space="preserve">проблемно-аналитические задания, </w:t>
      </w:r>
      <w:r w:rsidRPr="00A9600F">
        <w:rPr>
          <w:rFonts w:eastAsiaTheme="minorHAnsi"/>
          <w:lang w:eastAsia="en-US"/>
        </w:rPr>
        <w:t xml:space="preserve">тест). </w:t>
      </w:r>
    </w:p>
    <w:p w:rsidR="009867AC" w:rsidRPr="00A9600F" w:rsidRDefault="009867AC" w:rsidP="00A9600F">
      <w:pPr>
        <w:widowControl/>
        <w:autoSpaceDE/>
        <w:autoSpaceDN/>
        <w:adjustRightInd/>
        <w:ind w:firstLine="709"/>
        <w:jc w:val="both"/>
        <w:rPr>
          <w:rFonts w:eastAsiaTheme="minorHAnsi"/>
          <w:lang w:eastAsia="en-US"/>
        </w:rPr>
      </w:pPr>
      <w:r w:rsidRPr="00A9600F">
        <w:rPr>
          <w:rFonts w:eastAsiaTheme="minorHAnsi"/>
          <w:lang w:eastAsia="en-US"/>
        </w:rPr>
        <w:t xml:space="preserve">Выполнение </w:t>
      </w:r>
      <w:r w:rsidR="002C6645" w:rsidRPr="00A9600F">
        <w:rPr>
          <w:rFonts w:eastAsiaTheme="minorHAnsi"/>
          <w:lang w:eastAsia="en-US"/>
        </w:rPr>
        <w:t xml:space="preserve">всех заданий </w:t>
      </w:r>
      <w:r w:rsidRPr="00A9600F">
        <w:rPr>
          <w:rFonts w:eastAsiaTheme="minorHAnsi"/>
          <w:lang w:eastAsia="en-US"/>
        </w:rPr>
        <w:t xml:space="preserve"> является необходимым </w:t>
      </w:r>
      <w:r w:rsidR="002C6645" w:rsidRPr="00A9600F">
        <w:rPr>
          <w:rFonts w:eastAsiaTheme="minorHAnsi"/>
          <w:lang w:eastAsia="en-US"/>
        </w:rPr>
        <w:t>для формирования и контроля знаний,</w:t>
      </w:r>
      <w:r w:rsidRPr="00A9600F">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A9600F">
        <w:rPr>
          <w:rFonts w:eastAsiaTheme="minorHAnsi"/>
          <w:lang w:eastAsia="en-US"/>
        </w:rPr>
        <w:t xml:space="preserve"> (экзамена)</w:t>
      </w:r>
      <w:r w:rsidRPr="00A9600F">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A9600F" w:rsidRDefault="00FA2D42" w:rsidP="00A9600F">
      <w:pPr>
        <w:pStyle w:val="a9"/>
        <w:jc w:val="both"/>
        <w:rPr>
          <w:i/>
        </w:rPr>
      </w:pPr>
    </w:p>
    <w:p w:rsidR="0051452F" w:rsidRPr="00A9600F" w:rsidRDefault="0051452F" w:rsidP="00A9600F">
      <w:pPr>
        <w:pStyle w:val="aa"/>
        <w:ind w:left="426" w:hanging="426"/>
        <w:jc w:val="both"/>
        <w:rPr>
          <w:b/>
          <w:sz w:val="24"/>
          <w:szCs w:val="24"/>
        </w:rPr>
      </w:pPr>
      <w:r w:rsidRPr="00A9600F">
        <w:rPr>
          <w:b/>
          <w:sz w:val="24"/>
          <w:szCs w:val="24"/>
        </w:rPr>
        <w:t>1.Требование к теоретическому устному ответу</w:t>
      </w:r>
    </w:p>
    <w:p w:rsidR="0051452F" w:rsidRPr="00A9600F" w:rsidRDefault="0051452F" w:rsidP="0077631E">
      <w:pPr>
        <w:pStyle w:val="aa"/>
        <w:ind w:firstLine="708"/>
        <w:jc w:val="both"/>
        <w:rPr>
          <w:sz w:val="24"/>
          <w:szCs w:val="24"/>
        </w:rPr>
      </w:pPr>
      <w:r w:rsidRPr="00A9600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51452F" w:rsidRPr="00A9600F" w:rsidRDefault="0051452F" w:rsidP="0077631E">
      <w:pPr>
        <w:pStyle w:val="aa"/>
        <w:ind w:firstLine="708"/>
        <w:jc w:val="both"/>
        <w:rPr>
          <w:sz w:val="24"/>
          <w:szCs w:val="24"/>
        </w:rPr>
      </w:pPr>
      <w:r w:rsidRPr="00A9600F">
        <w:rPr>
          <w:i/>
          <w:sz w:val="24"/>
          <w:szCs w:val="24"/>
        </w:rPr>
        <w:t xml:space="preserve">Критерии оценивания: </w:t>
      </w:r>
      <w:r w:rsidRPr="00A9600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51452F" w:rsidRPr="00A9600F" w:rsidRDefault="0051452F" w:rsidP="0077631E">
      <w:pPr>
        <w:ind w:firstLine="708"/>
        <w:jc w:val="both"/>
      </w:pPr>
      <w:r w:rsidRPr="00A9600F">
        <w:t xml:space="preserve">Оценка </w:t>
      </w:r>
      <w:r w:rsidRPr="00A9600F">
        <w:rPr>
          <w:i/>
        </w:rPr>
        <w:t>«отличн</w:t>
      </w:r>
      <w:r w:rsidRPr="00A9600F">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A9600F">
        <w:t>Обучающийся</w:t>
      </w:r>
      <w:proofErr w:type="gramEnd"/>
      <w:r w:rsidRPr="00A9600F">
        <w:t xml:space="preserve">  не затрудняется с ответом, соблюдает  культуру речи.</w:t>
      </w:r>
    </w:p>
    <w:p w:rsidR="0051452F" w:rsidRPr="00A9600F" w:rsidRDefault="0051452F" w:rsidP="0077631E">
      <w:pPr>
        <w:ind w:firstLine="708"/>
        <w:jc w:val="both"/>
      </w:pPr>
      <w:r w:rsidRPr="00A9600F">
        <w:t xml:space="preserve">Оценка </w:t>
      </w:r>
      <w:r w:rsidRPr="00A9600F">
        <w:rPr>
          <w:i/>
        </w:rPr>
        <w:t>«хорошо»</w:t>
      </w:r>
      <w:r w:rsidRPr="00A9600F">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51452F" w:rsidRPr="00A9600F" w:rsidRDefault="0051452F" w:rsidP="0077631E">
      <w:pPr>
        <w:tabs>
          <w:tab w:val="left" w:pos="851"/>
        </w:tabs>
        <w:ind w:right="-284" w:firstLine="708"/>
        <w:jc w:val="both"/>
      </w:pPr>
      <w:r w:rsidRPr="00A9600F">
        <w:t xml:space="preserve">Оценка </w:t>
      </w:r>
      <w:r w:rsidRPr="00A9600F">
        <w:rPr>
          <w:i/>
        </w:rPr>
        <w:t>«удовлетворительно»</w:t>
      </w:r>
      <w:r w:rsidRPr="00A9600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1452F" w:rsidRPr="00A9600F" w:rsidRDefault="0051452F" w:rsidP="0077631E">
      <w:pPr>
        <w:tabs>
          <w:tab w:val="left" w:pos="851"/>
        </w:tabs>
        <w:ind w:right="-284" w:firstLine="708"/>
        <w:jc w:val="both"/>
      </w:pPr>
      <w:r w:rsidRPr="00A9600F">
        <w:t xml:space="preserve">Оценка </w:t>
      </w:r>
      <w:r w:rsidRPr="00A9600F">
        <w:rPr>
          <w:i/>
        </w:rPr>
        <w:t>«неудовлетворительно»</w:t>
      </w:r>
      <w:r w:rsidRPr="00A9600F">
        <w:t xml:space="preserve"> ставится, если обучающийся не отвечает на </w:t>
      </w:r>
      <w:r w:rsidRPr="00A9600F">
        <w:lastRenderedPageBreak/>
        <w:t>поставленные вопросы.</w:t>
      </w:r>
    </w:p>
    <w:p w:rsidR="0051452F" w:rsidRPr="00A9600F" w:rsidRDefault="0051452F" w:rsidP="00A9600F">
      <w:pPr>
        <w:rPr>
          <w:b/>
          <w:u w:val="single"/>
        </w:rPr>
      </w:pPr>
    </w:p>
    <w:p w:rsidR="0051452F" w:rsidRPr="00A9600F" w:rsidRDefault="0051452F" w:rsidP="00A9600F">
      <w:pPr>
        <w:rPr>
          <w:b/>
          <w:bCs/>
          <w:spacing w:val="-2"/>
        </w:rPr>
      </w:pPr>
      <w:r w:rsidRPr="00A9600F">
        <w:rPr>
          <w:b/>
          <w:bCs/>
          <w:spacing w:val="-2"/>
        </w:rPr>
        <w:t xml:space="preserve">2.Творческие задания </w:t>
      </w:r>
    </w:p>
    <w:p w:rsidR="0051452F" w:rsidRPr="00A9600F" w:rsidRDefault="0051452F" w:rsidP="00A9600F">
      <w:pPr>
        <w:ind w:firstLine="709"/>
        <w:jc w:val="both"/>
        <w:rPr>
          <w:bCs/>
          <w:spacing w:val="-2"/>
        </w:rPr>
      </w:pPr>
      <w:r w:rsidRPr="00A9600F">
        <w:rPr>
          <w:bCs/>
          <w:i/>
          <w:spacing w:val="-2"/>
        </w:rPr>
        <w:t xml:space="preserve">Эссе </w:t>
      </w:r>
      <w:r w:rsidRPr="00A9600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1452F" w:rsidRPr="00A9600F" w:rsidRDefault="0051452F" w:rsidP="00A9600F">
      <w:pPr>
        <w:ind w:firstLine="709"/>
        <w:jc w:val="both"/>
        <w:rPr>
          <w:bCs/>
          <w:spacing w:val="-2"/>
        </w:rPr>
      </w:pPr>
      <w:r w:rsidRPr="00A9600F">
        <w:rPr>
          <w:bCs/>
          <w:i/>
          <w:spacing w:val="-2"/>
        </w:rPr>
        <w:t>Критерии оценивания</w:t>
      </w:r>
      <w:r w:rsidRPr="00A9600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51452F" w:rsidRPr="00A9600F" w:rsidRDefault="0051452F" w:rsidP="00A9600F">
      <w:pPr>
        <w:ind w:firstLine="708"/>
        <w:jc w:val="both"/>
      </w:pPr>
      <w:r w:rsidRPr="00A9600F">
        <w:t xml:space="preserve">Оценка </w:t>
      </w:r>
      <w:r w:rsidRPr="00A9600F">
        <w:rPr>
          <w:i/>
        </w:rPr>
        <w:t>«отличн</w:t>
      </w:r>
      <w:r w:rsidRPr="00A9600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1452F" w:rsidRPr="00A9600F" w:rsidRDefault="0051452F" w:rsidP="00A9600F">
      <w:pPr>
        <w:ind w:firstLine="708"/>
        <w:jc w:val="both"/>
      </w:pPr>
      <w:r w:rsidRPr="00A9600F">
        <w:t xml:space="preserve">Оценка </w:t>
      </w:r>
      <w:r w:rsidRPr="00A9600F">
        <w:rPr>
          <w:i/>
        </w:rPr>
        <w:t>«хорошо»</w:t>
      </w:r>
      <w:r w:rsidRPr="00A9600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A9600F">
        <w:t>поосновным</w:t>
      </w:r>
      <w:proofErr w:type="spellEnd"/>
      <w:r w:rsidRPr="00A9600F">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1452F" w:rsidRPr="00A9600F" w:rsidRDefault="0051452F" w:rsidP="00A9600F">
      <w:pPr>
        <w:ind w:firstLine="567"/>
        <w:jc w:val="both"/>
      </w:pPr>
      <w:r w:rsidRPr="00A9600F">
        <w:t xml:space="preserve">Оценка </w:t>
      </w:r>
      <w:r w:rsidRPr="00A9600F">
        <w:rPr>
          <w:i/>
        </w:rPr>
        <w:t>«удовлетворительно»</w:t>
      </w:r>
      <w:r w:rsidRPr="00A9600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1452F" w:rsidRPr="00A9600F" w:rsidRDefault="0051452F" w:rsidP="00A9600F">
      <w:pPr>
        <w:ind w:firstLine="708"/>
        <w:jc w:val="both"/>
      </w:pPr>
      <w:r w:rsidRPr="00A9600F">
        <w:t xml:space="preserve">Оценка </w:t>
      </w:r>
      <w:r w:rsidRPr="00A9600F">
        <w:rPr>
          <w:i/>
        </w:rPr>
        <w:t>«неудовлетворительно»</w:t>
      </w:r>
      <w:r w:rsidRPr="00A9600F">
        <w:t xml:space="preserve"> ставится, если не выполнены никакие требования</w:t>
      </w:r>
    </w:p>
    <w:p w:rsidR="0051452F" w:rsidRPr="00A9600F" w:rsidRDefault="0051452F" w:rsidP="00A9600F">
      <w:pPr>
        <w:pStyle w:val="aa"/>
        <w:jc w:val="both"/>
        <w:rPr>
          <w:sz w:val="24"/>
          <w:szCs w:val="24"/>
        </w:rPr>
      </w:pPr>
    </w:p>
    <w:p w:rsidR="0051452F" w:rsidRPr="00A9600F" w:rsidRDefault="0051452F" w:rsidP="00A9600F">
      <w:pPr>
        <w:pStyle w:val="a9"/>
        <w:numPr>
          <w:ilvl w:val="0"/>
          <w:numId w:val="29"/>
        </w:numPr>
        <w:jc w:val="both"/>
        <w:rPr>
          <w:b/>
        </w:rPr>
      </w:pPr>
      <w:r w:rsidRPr="00A9600F">
        <w:rPr>
          <w:b/>
        </w:rPr>
        <w:t>Требование к решению ситуационной, проблемной  задачи (</w:t>
      </w:r>
      <w:proofErr w:type="gramStart"/>
      <w:r w:rsidRPr="00A9600F">
        <w:rPr>
          <w:b/>
        </w:rPr>
        <w:t>кейс-измерители</w:t>
      </w:r>
      <w:proofErr w:type="gramEnd"/>
      <w:r w:rsidRPr="00A9600F">
        <w:rPr>
          <w:b/>
        </w:rPr>
        <w:t>)</w:t>
      </w:r>
    </w:p>
    <w:p w:rsidR="0051452F" w:rsidRPr="00A9600F" w:rsidRDefault="0051452F" w:rsidP="0077631E">
      <w:pPr>
        <w:ind w:firstLine="709"/>
        <w:jc w:val="both"/>
      </w:pPr>
      <w:r w:rsidRPr="00A9600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1452F" w:rsidRPr="00A9600F" w:rsidRDefault="0051452F" w:rsidP="0077631E">
      <w:pPr>
        <w:ind w:firstLine="709"/>
        <w:jc w:val="both"/>
      </w:pPr>
      <w:r w:rsidRPr="00A9600F">
        <w:t xml:space="preserve"> Задачи должны решаться  студентами письменно. </w:t>
      </w:r>
      <w:proofErr w:type="gramStart"/>
      <w:r w:rsidRPr="00A9600F">
        <w:t>При решении задач  также важно правильно сформулировать и записать вопросы, начиная с более общих и, кончая частными.</w:t>
      </w:r>
      <w:proofErr w:type="gramEnd"/>
    </w:p>
    <w:p w:rsidR="0051452F" w:rsidRPr="00A9600F" w:rsidRDefault="0051452F" w:rsidP="0077631E">
      <w:pPr>
        <w:widowControl/>
        <w:autoSpaceDE/>
        <w:autoSpaceDN/>
        <w:adjustRightInd/>
        <w:ind w:firstLine="709"/>
        <w:jc w:val="both"/>
      </w:pPr>
      <w:r w:rsidRPr="00A9600F">
        <w:rPr>
          <w:i/>
        </w:rPr>
        <w:t>Критерии оценивания</w:t>
      </w:r>
      <w:r w:rsidRPr="00A9600F">
        <w:t xml:space="preserve"> – </w:t>
      </w:r>
      <w:r w:rsidRPr="00A9600F">
        <w:rPr>
          <w:iCs/>
        </w:rPr>
        <w:t xml:space="preserve">оценка учитывает методы и </w:t>
      </w:r>
      <w:proofErr w:type="gramStart"/>
      <w:r w:rsidRPr="00A9600F">
        <w:rPr>
          <w:iCs/>
        </w:rPr>
        <w:t>средства</w:t>
      </w:r>
      <w:proofErr w:type="gramEnd"/>
      <w:r w:rsidRPr="00A9600F">
        <w:rPr>
          <w:iCs/>
        </w:rPr>
        <w:t xml:space="preserve"> использованные </w:t>
      </w:r>
      <w:r w:rsidRPr="00A9600F">
        <w:t>при решении ситуационной, проблемной  задачи.</w:t>
      </w:r>
    </w:p>
    <w:p w:rsidR="0051452F" w:rsidRPr="00A9600F" w:rsidRDefault="0051452F" w:rsidP="0077631E">
      <w:pPr>
        <w:widowControl/>
        <w:autoSpaceDE/>
        <w:autoSpaceDN/>
        <w:adjustRightInd/>
        <w:ind w:firstLine="709"/>
        <w:jc w:val="both"/>
      </w:pPr>
      <w:r w:rsidRPr="00A9600F">
        <w:t xml:space="preserve">Оценка </w:t>
      </w:r>
      <w:r w:rsidRPr="00A9600F">
        <w:rPr>
          <w:i/>
        </w:rPr>
        <w:t>«отличн</w:t>
      </w:r>
      <w:r w:rsidRPr="00A9600F">
        <w:t xml:space="preserve">о» ставится в случае, когда </w:t>
      </w:r>
      <w:proofErr w:type="gramStart"/>
      <w:r w:rsidRPr="00A9600F">
        <w:t>обучающийся</w:t>
      </w:r>
      <w:proofErr w:type="gramEnd"/>
      <w:r w:rsidRPr="00A9600F">
        <w:t xml:space="preserve"> выполнил задание (решил задачу),  используя в полном объеме теоретические знания и практические навыки, полученные в процессе обучения.</w:t>
      </w:r>
    </w:p>
    <w:p w:rsidR="0051452F" w:rsidRPr="00A9600F" w:rsidRDefault="0051452F" w:rsidP="0077631E">
      <w:pPr>
        <w:widowControl/>
        <w:autoSpaceDE/>
        <w:autoSpaceDN/>
        <w:adjustRightInd/>
        <w:ind w:firstLine="709"/>
        <w:jc w:val="both"/>
      </w:pPr>
      <w:r w:rsidRPr="00A9600F">
        <w:t xml:space="preserve">Оценка </w:t>
      </w:r>
      <w:r w:rsidRPr="00A9600F">
        <w:rPr>
          <w:i/>
        </w:rPr>
        <w:t>«хорошо»</w:t>
      </w:r>
      <w:r w:rsidRPr="00A9600F">
        <w:t xml:space="preserve"> ставится, если </w:t>
      </w:r>
      <w:proofErr w:type="gramStart"/>
      <w:r w:rsidRPr="00A9600F">
        <w:t>обучающийся</w:t>
      </w:r>
      <w:proofErr w:type="gramEnd"/>
      <w:r w:rsidRPr="00A9600F">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1452F" w:rsidRPr="00A9600F" w:rsidRDefault="0051452F" w:rsidP="0077631E">
      <w:pPr>
        <w:widowControl/>
        <w:tabs>
          <w:tab w:val="left" w:pos="851"/>
        </w:tabs>
        <w:autoSpaceDE/>
        <w:autoSpaceDN/>
        <w:adjustRightInd/>
        <w:ind w:right="-284" w:firstLine="709"/>
        <w:jc w:val="both"/>
      </w:pPr>
      <w:r w:rsidRPr="00A9600F">
        <w:t xml:space="preserve">Оценка </w:t>
      </w:r>
      <w:r w:rsidRPr="00A9600F">
        <w:rPr>
          <w:i/>
        </w:rPr>
        <w:t>«удовлетворительно»</w:t>
      </w:r>
      <w:r w:rsidRPr="00A9600F">
        <w:t xml:space="preserve"> ставится, если </w:t>
      </w:r>
      <w:proofErr w:type="gramStart"/>
      <w:r w:rsidRPr="00A9600F">
        <w:t>обучающийся</w:t>
      </w:r>
      <w:proofErr w:type="gramEnd"/>
      <w:r w:rsidRPr="00A9600F">
        <w:t xml:space="preserve">  показал положительные результаты в процессе решения задачи. </w:t>
      </w:r>
    </w:p>
    <w:p w:rsidR="0051452F" w:rsidRPr="00A9600F" w:rsidRDefault="0051452F" w:rsidP="0077631E">
      <w:pPr>
        <w:widowControl/>
        <w:tabs>
          <w:tab w:val="left" w:pos="851"/>
        </w:tabs>
        <w:autoSpaceDE/>
        <w:autoSpaceDN/>
        <w:adjustRightInd/>
        <w:ind w:right="-284" w:firstLine="709"/>
        <w:jc w:val="both"/>
      </w:pPr>
      <w:r w:rsidRPr="00A9600F">
        <w:t xml:space="preserve">Оценка </w:t>
      </w:r>
      <w:r w:rsidRPr="00A9600F">
        <w:rPr>
          <w:i/>
        </w:rPr>
        <w:t>«неудовлетворительно»</w:t>
      </w:r>
      <w:r w:rsidRPr="00A9600F">
        <w:t xml:space="preserve"> ставится, если </w:t>
      </w:r>
      <w:proofErr w:type="gramStart"/>
      <w:r w:rsidRPr="00A9600F">
        <w:t>обучающийся</w:t>
      </w:r>
      <w:proofErr w:type="gramEnd"/>
      <w:r w:rsidRPr="00A9600F">
        <w:t xml:space="preserve">  не выполнил все требования.</w:t>
      </w:r>
    </w:p>
    <w:p w:rsidR="0051452F" w:rsidRPr="00A9600F" w:rsidRDefault="0051452F" w:rsidP="00A9600F"/>
    <w:p w:rsidR="00D06028" w:rsidRPr="00A9600F" w:rsidRDefault="00D06028" w:rsidP="00A9600F">
      <w:pPr>
        <w:rPr>
          <w:b/>
        </w:rPr>
      </w:pPr>
      <w:r w:rsidRPr="00A9600F">
        <w:rPr>
          <w:b/>
        </w:rPr>
        <w:t>4.</w:t>
      </w:r>
      <w:r w:rsidR="00077442" w:rsidRPr="00A9600F">
        <w:rPr>
          <w:b/>
        </w:rPr>
        <w:t>Требования к интерактивным</w:t>
      </w:r>
      <w:r w:rsidRPr="00A9600F">
        <w:rPr>
          <w:b/>
        </w:rPr>
        <w:t xml:space="preserve"> задания</w:t>
      </w:r>
      <w:r w:rsidR="00077442" w:rsidRPr="00A9600F">
        <w:rPr>
          <w:b/>
        </w:rPr>
        <w:t>м</w:t>
      </w:r>
    </w:p>
    <w:p w:rsidR="00D06028" w:rsidRPr="00A9600F" w:rsidRDefault="00D06028" w:rsidP="00A9600F">
      <w:pPr>
        <w:ind w:firstLine="709"/>
        <w:jc w:val="both"/>
      </w:pPr>
      <w:r w:rsidRPr="00A9600F">
        <w:t>Механизм проведения   диспут-игры (ролевой (деловой) игры).</w:t>
      </w:r>
    </w:p>
    <w:p w:rsidR="00D06028" w:rsidRPr="00A9600F" w:rsidRDefault="00D06028" w:rsidP="00A9600F">
      <w:pPr>
        <w:ind w:firstLine="709"/>
        <w:jc w:val="both"/>
      </w:pPr>
      <w:r w:rsidRPr="00A9600F">
        <w:lastRenderedPageBreak/>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A9600F" w:rsidRDefault="00D06028" w:rsidP="00A9600F">
      <w:pPr>
        <w:ind w:firstLine="709"/>
        <w:jc w:val="both"/>
      </w:pPr>
      <w:r w:rsidRPr="00A9600F">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A9600F" w:rsidRDefault="00D06028" w:rsidP="00A9600F">
      <w:pPr>
        <w:ind w:firstLine="709"/>
        <w:jc w:val="both"/>
      </w:pPr>
      <w:r w:rsidRPr="00A9600F">
        <w:rPr>
          <w:i/>
        </w:rPr>
        <w:t xml:space="preserve">Критерии оценивания – </w:t>
      </w:r>
      <w:r w:rsidRPr="00A9600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A9600F" w:rsidRDefault="00D06028" w:rsidP="00A9600F">
      <w:pPr>
        <w:ind w:firstLine="709"/>
        <w:jc w:val="both"/>
      </w:pPr>
      <w:r w:rsidRPr="00A9600F">
        <w:t xml:space="preserve">Оценка </w:t>
      </w:r>
      <w:r w:rsidRPr="00A9600F">
        <w:rPr>
          <w:i/>
        </w:rPr>
        <w:t>«отличн</w:t>
      </w:r>
      <w:r w:rsidRPr="00A9600F">
        <w:t xml:space="preserve">о» ставится в случае, </w:t>
      </w:r>
      <w:r w:rsidR="00732AF5" w:rsidRPr="00A9600F">
        <w:t>выполнения всех критериев.</w:t>
      </w:r>
    </w:p>
    <w:p w:rsidR="00D06028" w:rsidRPr="00A9600F" w:rsidRDefault="00D06028" w:rsidP="00A9600F">
      <w:pPr>
        <w:ind w:firstLine="709"/>
        <w:jc w:val="both"/>
      </w:pPr>
      <w:r w:rsidRPr="00A9600F">
        <w:t xml:space="preserve">Оценка </w:t>
      </w:r>
      <w:r w:rsidRPr="00A9600F">
        <w:rPr>
          <w:i/>
        </w:rPr>
        <w:t>«хорошо»</w:t>
      </w:r>
      <w:r w:rsidRPr="00A9600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A9600F" w:rsidRDefault="00D06028" w:rsidP="00A9600F">
      <w:pPr>
        <w:tabs>
          <w:tab w:val="left" w:pos="851"/>
        </w:tabs>
        <w:ind w:right="-284" w:firstLine="567"/>
        <w:jc w:val="both"/>
      </w:pPr>
      <w:r w:rsidRPr="00A9600F">
        <w:t xml:space="preserve">Оценка </w:t>
      </w:r>
      <w:r w:rsidRPr="00A9600F">
        <w:rPr>
          <w:i/>
        </w:rPr>
        <w:t>«удовлетворительно»</w:t>
      </w:r>
      <w:r w:rsidRPr="00A9600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A9600F" w:rsidRDefault="00D06028" w:rsidP="00A9600F">
      <w:pPr>
        <w:tabs>
          <w:tab w:val="left" w:pos="851"/>
        </w:tabs>
        <w:ind w:right="-284" w:firstLine="567"/>
        <w:jc w:val="both"/>
      </w:pPr>
      <w:r w:rsidRPr="00A9600F">
        <w:t xml:space="preserve">Оценка </w:t>
      </w:r>
      <w:r w:rsidRPr="00A9600F">
        <w:rPr>
          <w:i/>
        </w:rPr>
        <w:t>«неудовлетворительно»</w:t>
      </w:r>
      <w:r w:rsidRPr="00A9600F">
        <w:t xml:space="preserve"> ставится, если обучающиеся  не понимают проблему, их высказывания не соответствуют заданным целям.</w:t>
      </w:r>
    </w:p>
    <w:p w:rsidR="00D06028" w:rsidRPr="00A9600F" w:rsidRDefault="00D06028" w:rsidP="00A9600F">
      <w:pPr>
        <w:ind w:firstLine="709"/>
        <w:jc w:val="both"/>
      </w:pPr>
    </w:p>
    <w:p w:rsidR="00D06028" w:rsidRPr="00A9600F" w:rsidRDefault="009C4AE1" w:rsidP="0077631E">
      <w:pPr>
        <w:jc w:val="both"/>
        <w:rPr>
          <w:b/>
        </w:rPr>
      </w:pPr>
      <w:r w:rsidRPr="00A9600F">
        <w:rPr>
          <w:b/>
        </w:rPr>
        <w:t>5</w:t>
      </w:r>
      <w:r w:rsidR="00D06028" w:rsidRPr="00A9600F">
        <w:rPr>
          <w:b/>
        </w:rPr>
        <w:t>.</w:t>
      </w:r>
      <w:r w:rsidR="00077442" w:rsidRPr="00A9600F">
        <w:rPr>
          <w:b/>
        </w:rPr>
        <w:t>Требования к комплексным проблемно-аналитическим  заданиям</w:t>
      </w:r>
    </w:p>
    <w:p w:rsidR="00D06028" w:rsidRPr="00A9600F" w:rsidRDefault="00D06028" w:rsidP="00A9600F">
      <w:pPr>
        <w:ind w:firstLine="709"/>
        <w:jc w:val="both"/>
      </w:pPr>
      <w:r w:rsidRPr="00A9600F">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A9600F" w:rsidRDefault="00D06028" w:rsidP="00A9600F">
      <w:pPr>
        <w:ind w:firstLine="709"/>
        <w:jc w:val="both"/>
      </w:pPr>
      <w:r w:rsidRPr="00A9600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A9600F" w:rsidRDefault="00D06028" w:rsidP="00A9600F">
      <w:pPr>
        <w:ind w:firstLine="709"/>
        <w:jc w:val="both"/>
      </w:pPr>
      <w:r w:rsidRPr="00A9600F">
        <w:t xml:space="preserve"> На втором этапе выполнения работы необходимо  сформулировать проблему и изложить авторскую версию ее решения, на </w:t>
      </w:r>
      <w:proofErr w:type="gramStart"/>
      <w:r w:rsidRPr="00A9600F">
        <w:t>основе</w:t>
      </w:r>
      <w:proofErr w:type="gramEnd"/>
      <w:r w:rsidRPr="00A9600F">
        <w:t xml:space="preserve"> полученной  на первом этапе информации. </w:t>
      </w:r>
    </w:p>
    <w:p w:rsidR="00D06028" w:rsidRPr="00A9600F" w:rsidRDefault="00D06028" w:rsidP="00A9600F">
      <w:pPr>
        <w:ind w:firstLine="709"/>
        <w:jc w:val="both"/>
      </w:pPr>
      <w:r w:rsidRPr="00A9600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A9600F" w:rsidRDefault="00D06028" w:rsidP="0077631E">
      <w:pPr>
        <w:ind w:firstLine="709"/>
        <w:jc w:val="both"/>
      </w:pPr>
      <w:r w:rsidRPr="00A9600F">
        <w:rPr>
          <w:i/>
        </w:rPr>
        <w:t>Критерий оценивания</w:t>
      </w:r>
      <w:r w:rsidR="0077631E">
        <w:t xml:space="preserve"> - </w:t>
      </w:r>
      <w:r w:rsidRPr="00A9600F">
        <w:t xml:space="preserve">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A9600F" w:rsidRDefault="00D06028" w:rsidP="0077631E">
      <w:pPr>
        <w:ind w:firstLine="709"/>
        <w:jc w:val="both"/>
      </w:pPr>
      <w:r w:rsidRPr="00A9600F">
        <w:t xml:space="preserve">Оценка </w:t>
      </w:r>
      <w:r w:rsidRPr="00A9600F">
        <w:rPr>
          <w:i/>
        </w:rPr>
        <w:t>«отличн</w:t>
      </w:r>
      <w:r w:rsidRPr="00A9600F">
        <w:t>о» ставится в случае, когда обучающийся демонстрирует полное понимание проблемы, все требования, предъявляемые к заданию выполнены.</w:t>
      </w:r>
    </w:p>
    <w:p w:rsidR="00D06028" w:rsidRPr="00A9600F" w:rsidRDefault="00D06028" w:rsidP="0077631E">
      <w:pPr>
        <w:ind w:firstLine="709"/>
        <w:jc w:val="both"/>
      </w:pPr>
      <w:r w:rsidRPr="00A9600F">
        <w:t xml:space="preserve">Оценка </w:t>
      </w:r>
      <w:r w:rsidRPr="00A9600F">
        <w:rPr>
          <w:i/>
        </w:rPr>
        <w:t>«хорошо»</w:t>
      </w:r>
      <w:r w:rsidRPr="00A9600F">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A9600F" w:rsidRDefault="00D06028" w:rsidP="0077631E">
      <w:pPr>
        <w:tabs>
          <w:tab w:val="left" w:pos="851"/>
        </w:tabs>
        <w:ind w:right="-284" w:firstLine="709"/>
        <w:jc w:val="both"/>
      </w:pPr>
      <w:r w:rsidRPr="00A9600F">
        <w:t xml:space="preserve">Оценка </w:t>
      </w:r>
      <w:r w:rsidRPr="00A9600F">
        <w:rPr>
          <w:i/>
        </w:rPr>
        <w:t>«удовлетворительно»</w:t>
      </w:r>
      <w:r w:rsidRPr="00A9600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A9600F" w:rsidRDefault="00D06028" w:rsidP="0077631E">
      <w:pPr>
        <w:tabs>
          <w:tab w:val="left" w:pos="851"/>
        </w:tabs>
        <w:ind w:right="-284" w:firstLine="709"/>
        <w:jc w:val="both"/>
      </w:pPr>
      <w:r w:rsidRPr="00A9600F">
        <w:lastRenderedPageBreak/>
        <w:t xml:space="preserve">Оценка </w:t>
      </w:r>
      <w:r w:rsidRPr="00A9600F">
        <w:rPr>
          <w:i/>
        </w:rPr>
        <w:t>«неудовлетворительно»</w:t>
      </w:r>
      <w:r w:rsidRPr="00A9600F">
        <w:t xml:space="preserve"> ставится, если </w:t>
      </w:r>
      <w:proofErr w:type="gramStart"/>
      <w:r w:rsidRPr="00A9600F">
        <w:t>обучающийся</w:t>
      </w:r>
      <w:proofErr w:type="gramEnd"/>
      <w:r w:rsidRPr="00A9600F">
        <w:t xml:space="preserve">  демонстрирует непонимание проблемы, многие требования, предъявляемые к заданию, не выполнены.</w:t>
      </w:r>
    </w:p>
    <w:p w:rsidR="00D06028" w:rsidRPr="00A9600F" w:rsidRDefault="00D06028" w:rsidP="00A9600F">
      <w:pPr>
        <w:ind w:firstLine="709"/>
        <w:jc w:val="both"/>
      </w:pPr>
    </w:p>
    <w:p w:rsidR="00D06028" w:rsidRPr="00A9600F" w:rsidRDefault="009C4AE1" w:rsidP="0077631E">
      <w:pPr>
        <w:jc w:val="both"/>
      </w:pPr>
      <w:r w:rsidRPr="00A9600F">
        <w:rPr>
          <w:b/>
        </w:rPr>
        <w:t>6</w:t>
      </w:r>
      <w:r w:rsidR="00D06028" w:rsidRPr="00A9600F">
        <w:rPr>
          <w:b/>
        </w:rPr>
        <w:t>.</w:t>
      </w:r>
      <w:r w:rsidR="00077442" w:rsidRPr="00A9600F">
        <w:rPr>
          <w:b/>
        </w:rPr>
        <w:t>Требования к исследовательским</w:t>
      </w:r>
      <w:r w:rsidR="00D06028" w:rsidRPr="00A9600F">
        <w:rPr>
          <w:b/>
        </w:rPr>
        <w:t xml:space="preserve"> проект</w:t>
      </w:r>
      <w:r w:rsidR="00077442" w:rsidRPr="00A9600F">
        <w:rPr>
          <w:b/>
        </w:rPr>
        <w:t>ам</w:t>
      </w:r>
    </w:p>
    <w:p w:rsidR="00D06028" w:rsidRPr="00A9600F" w:rsidRDefault="00D06028" w:rsidP="0077631E">
      <w:pPr>
        <w:tabs>
          <w:tab w:val="center" w:pos="4536"/>
          <w:tab w:val="right" w:pos="9072"/>
        </w:tabs>
        <w:ind w:firstLine="709"/>
        <w:jc w:val="both"/>
      </w:pPr>
      <w:r w:rsidRPr="00A9600F">
        <w:rPr>
          <w:b/>
          <w:i/>
        </w:rPr>
        <w:tab/>
        <w:t>Исследовательский проект</w:t>
      </w:r>
      <w:r w:rsidRPr="00A9600F">
        <w:rPr>
          <w:b/>
        </w:rPr>
        <w:t xml:space="preserve"> – </w:t>
      </w:r>
      <w:r w:rsidRPr="00A9600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A9600F" w:rsidRDefault="00D06028" w:rsidP="0077631E">
      <w:pPr>
        <w:ind w:firstLine="709"/>
        <w:jc w:val="both"/>
      </w:pPr>
      <w:r w:rsidRPr="00A9600F">
        <w:t>Результаты выполнения  исследовательского проекта оформляется в виде реферата (объем:   12-15 страниц</w:t>
      </w:r>
      <w:proofErr w:type="gramStart"/>
      <w:r w:rsidRPr="00A9600F">
        <w:t xml:space="preserve">.; </w:t>
      </w:r>
      <w:proofErr w:type="gramEnd"/>
      <w:r w:rsidRPr="00A9600F">
        <w:t xml:space="preserve">14 шрифт, 1,5 интервал). </w:t>
      </w:r>
    </w:p>
    <w:p w:rsidR="00D06028" w:rsidRPr="00A9600F" w:rsidRDefault="00D06028" w:rsidP="0077631E">
      <w:pPr>
        <w:ind w:firstLine="709"/>
        <w:jc w:val="both"/>
      </w:pPr>
      <w:r w:rsidRPr="00A9600F">
        <w:rPr>
          <w:i/>
        </w:rPr>
        <w:t>Критерии оценивания</w:t>
      </w:r>
      <w:r w:rsidRPr="00A9600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A9600F" w:rsidRDefault="00D06028" w:rsidP="0077631E">
      <w:pPr>
        <w:ind w:firstLine="709"/>
        <w:jc w:val="both"/>
      </w:pPr>
      <w:r w:rsidRPr="00A9600F">
        <w:t xml:space="preserve">Оценка </w:t>
      </w:r>
      <w:r w:rsidRPr="00A9600F">
        <w:rPr>
          <w:i/>
        </w:rPr>
        <w:t>«отличн</w:t>
      </w:r>
      <w:r w:rsidRPr="00A9600F">
        <w:t>о» ставится в случае, когда обучающийся демонстрирует полное понимание проблемы, все требования, предъявляемые к заданию выполнены.</w:t>
      </w:r>
    </w:p>
    <w:p w:rsidR="00D06028" w:rsidRPr="00A9600F" w:rsidRDefault="00D06028" w:rsidP="0077631E">
      <w:pPr>
        <w:ind w:firstLine="709"/>
        <w:jc w:val="both"/>
      </w:pPr>
      <w:r w:rsidRPr="00A9600F">
        <w:t xml:space="preserve">Оценка </w:t>
      </w:r>
      <w:r w:rsidRPr="00A9600F">
        <w:rPr>
          <w:i/>
        </w:rPr>
        <w:t>«хорошо»</w:t>
      </w:r>
      <w:r w:rsidRPr="00A9600F">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A9600F" w:rsidRDefault="00D06028" w:rsidP="0077631E">
      <w:pPr>
        <w:tabs>
          <w:tab w:val="left" w:pos="851"/>
        </w:tabs>
        <w:ind w:right="-284" w:firstLine="709"/>
        <w:jc w:val="both"/>
      </w:pPr>
      <w:r w:rsidRPr="00A9600F">
        <w:t xml:space="preserve">Оценка </w:t>
      </w:r>
      <w:r w:rsidRPr="00A9600F">
        <w:rPr>
          <w:i/>
        </w:rPr>
        <w:t>«удовлетворительно»</w:t>
      </w:r>
      <w:r w:rsidRPr="00A9600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A9600F" w:rsidRDefault="00D06028" w:rsidP="0077631E">
      <w:pPr>
        <w:tabs>
          <w:tab w:val="left" w:pos="851"/>
        </w:tabs>
        <w:ind w:right="-284" w:firstLine="709"/>
        <w:jc w:val="both"/>
      </w:pPr>
      <w:r w:rsidRPr="00A9600F">
        <w:t xml:space="preserve">Оценка </w:t>
      </w:r>
      <w:r w:rsidRPr="00A9600F">
        <w:rPr>
          <w:i/>
        </w:rPr>
        <w:t>«неудовлетворительно»</w:t>
      </w:r>
      <w:r w:rsidRPr="00A9600F">
        <w:t xml:space="preserve"> ставится, если </w:t>
      </w:r>
      <w:proofErr w:type="gramStart"/>
      <w:r w:rsidRPr="00A9600F">
        <w:t>обучающийся</w:t>
      </w:r>
      <w:proofErr w:type="gramEnd"/>
      <w:r w:rsidRPr="00A9600F">
        <w:t xml:space="preserve">  демонстрирует непонимание проблемы, многие требования, предъявляемые к заданию, не выполнены.</w:t>
      </w:r>
    </w:p>
    <w:p w:rsidR="00D06028" w:rsidRPr="00A9600F" w:rsidRDefault="00D06028" w:rsidP="00A9600F">
      <w:pPr>
        <w:jc w:val="both"/>
      </w:pPr>
    </w:p>
    <w:p w:rsidR="00D06028" w:rsidRPr="00A9600F" w:rsidRDefault="009C4AE1" w:rsidP="00A9600F">
      <w:pPr>
        <w:jc w:val="both"/>
        <w:rPr>
          <w:bCs/>
          <w:spacing w:val="-4"/>
        </w:rPr>
      </w:pPr>
      <w:r w:rsidRPr="00A9600F">
        <w:rPr>
          <w:b/>
          <w:bCs/>
          <w:spacing w:val="-4"/>
        </w:rPr>
        <w:t>7</w:t>
      </w:r>
      <w:r w:rsidR="00D06028" w:rsidRPr="00A9600F">
        <w:rPr>
          <w:b/>
          <w:bCs/>
          <w:spacing w:val="-4"/>
        </w:rPr>
        <w:t>.</w:t>
      </w:r>
      <w:r w:rsidR="00077442" w:rsidRPr="00A9600F">
        <w:rPr>
          <w:b/>
          <w:bCs/>
          <w:spacing w:val="-4"/>
        </w:rPr>
        <w:t>Требования к информационным</w:t>
      </w:r>
      <w:r w:rsidR="00D06028" w:rsidRPr="00A9600F">
        <w:rPr>
          <w:b/>
          <w:bCs/>
          <w:spacing w:val="-4"/>
        </w:rPr>
        <w:t xml:space="preserve"> проект</w:t>
      </w:r>
      <w:r w:rsidR="00077442" w:rsidRPr="00A9600F">
        <w:rPr>
          <w:b/>
          <w:bCs/>
          <w:spacing w:val="-4"/>
        </w:rPr>
        <w:t>ам</w:t>
      </w:r>
      <w:r w:rsidR="00D06028" w:rsidRPr="00A9600F">
        <w:rPr>
          <w:b/>
          <w:bCs/>
          <w:spacing w:val="-4"/>
        </w:rPr>
        <w:t>(презентация</w:t>
      </w:r>
      <w:r w:rsidR="00077442" w:rsidRPr="00A9600F">
        <w:rPr>
          <w:b/>
          <w:bCs/>
          <w:spacing w:val="-4"/>
        </w:rPr>
        <w:t>м</w:t>
      </w:r>
      <w:r w:rsidR="00D06028" w:rsidRPr="00A9600F">
        <w:rPr>
          <w:b/>
          <w:bCs/>
          <w:spacing w:val="-4"/>
        </w:rPr>
        <w:t>)</w:t>
      </w:r>
    </w:p>
    <w:p w:rsidR="00D06028" w:rsidRPr="00A9600F" w:rsidRDefault="00D06028" w:rsidP="0077631E">
      <w:pPr>
        <w:tabs>
          <w:tab w:val="left" w:pos="851"/>
          <w:tab w:val="center" w:pos="4536"/>
          <w:tab w:val="right" w:pos="9072"/>
        </w:tabs>
        <w:ind w:firstLine="709"/>
        <w:jc w:val="both"/>
        <w:rPr>
          <w:b/>
        </w:rPr>
      </w:pPr>
      <w:r w:rsidRPr="00A9600F">
        <w:rPr>
          <w:b/>
          <w:i/>
        </w:rPr>
        <w:t>Информационный проект</w:t>
      </w:r>
      <w:r w:rsidRPr="00A9600F">
        <w:rPr>
          <w:b/>
        </w:rPr>
        <w:t xml:space="preserve"> – </w:t>
      </w:r>
      <w:r w:rsidRPr="00A9600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A9600F" w:rsidRDefault="00D06028" w:rsidP="0077631E">
      <w:pPr>
        <w:tabs>
          <w:tab w:val="left" w:pos="851"/>
        </w:tabs>
        <w:ind w:firstLine="709"/>
        <w:jc w:val="both"/>
        <w:rPr>
          <w:bCs/>
          <w:spacing w:val="-4"/>
        </w:rPr>
      </w:pPr>
      <w:r w:rsidRPr="00A9600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A9600F" w:rsidRDefault="00D06028" w:rsidP="0077631E">
      <w:pPr>
        <w:tabs>
          <w:tab w:val="left" w:pos="851"/>
        </w:tabs>
        <w:ind w:firstLine="709"/>
        <w:jc w:val="both"/>
      </w:pPr>
      <w:r w:rsidRPr="00A9600F">
        <w:rPr>
          <w:i/>
        </w:rPr>
        <w:t>Критерии оценивания</w:t>
      </w:r>
      <w:r w:rsidR="0077631E">
        <w:rPr>
          <w:i/>
        </w:rPr>
        <w:t xml:space="preserve"> </w:t>
      </w:r>
      <w:r w:rsidRPr="00A9600F">
        <w:rPr>
          <w:bCs/>
          <w:spacing w:val="-4"/>
        </w:rPr>
        <w:t>- при</w:t>
      </w:r>
      <w:r w:rsidRPr="00A9600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A9600F" w:rsidRDefault="00D06028" w:rsidP="0077631E">
      <w:pPr>
        <w:tabs>
          <w:tab w:val="left" w:pos="851"/>
        </w:tabs>
        <w:ind w:firstLine="709"/>
        <w:jc w:val="both"/>
      </w:pPr>
      <w:r w:rsidRPr="00A9600F">
        <w:t xml:space="preserve">Оценка </w:t>
      </w:r>
      <w:r w:rsidRPr="00A9600F">
        <w:rPr>
          <w:i/>
        </w:rPr>
        <w:t>«отличн</w:t>
      </w:r>
      <w:r w:rsidRPr="00A9600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A9600F" w:rsidRDefault="00D06028" w:rsidP="0077631E">
      <w:pPr>
        <w:tabs>
          <w:tab w:val="left" w:pos="851"/>
        </w:tabs>
        <w:ind w:firstLine="709"/>
        <w:jc w:val="both"/>
      </w:pPr>
      <w:r w:rsidRPr="00A9600F">
        <w:t xml:space="preserve">Оценка </w:t>
      </w:r>
      <w:r w:rsidRPr="00A9600F">
        <w:rPr>
          <w:i/>
        </w:rPr>
        <w:t>«хорошо»</w:t>
      </w:r>
      <w:r w:rsidRPr="00A9600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A9600F" w:rsidRDefault="00D06028" w:rsidP="0077631E">
      <w:pPr>
        <w:tabs>
          <w:tab w:val="left" w:pos="851"/>
        </w:tabs>
        <w:ind w:right="-284" w:firstLine="709"/>
        <w:jc w:val="both"/>
      </w:pPr>
      <w:r w:rsidRPr="00A9600F">
        <w:t xml:space="preserve">Оценка </w:t>
      </w:r>
      <w:r w:rsidRPr="00A9600F">
        <w:rPr>
          <w:i/>
        </w:rPr>
        <w:t>«удовлетворительно»</w:t>
      </w:r>
      <w:r w:rsidRPr="00A9600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w:t>
      </w:r>
      <w:r w:rsidRPr="00A9600F">
        <w:lastRenderedPageBreak/>
        <w:t>вопросы аудитории без пояснений.</w:t>
      </w:r>
    </w:p>
    <w:p w:rsidR="00D06028" w:rsidRPr="00A9600F" w:rsidRDefault="00D06028" w:rsidP="0077631E">
      <w:pPr>
        <w:tabs>
          <w:tab w:val="left" w:pos="851"/>
        </w:tabs>
        <w:ind w:right="-284" w:firstLine="709"/>
        <w:jc w:val="both"/>
      </w:pPr>
      <w:r w:rsidRPr="00A9600F">
        <w:t xml:space="preserve">Оценка </w:t>
      </w:r>
      <w:r w:rsidRPr="00A9600F">
        <w:rPr>
          <w:i/>
        </w:rPr>
        <w:t>«неудовлетворительно»</w:t>
      </w:r>
      <w:r w:rsidRPr="00A9600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A9600F" w:rsidRDefault="00D06028" w:rsidP="00A9600F">
      <w:pPr>
        <w:jc w:val="both"/>
      </w:pPr>
    </w:p>
    <w:p w:rsidR="00D06028" w:rsidRPr="00A9600F" w:rsidRDefault="009C4AE1" w:rsidP="00A9600F">
      <w:pPr>
        <w:jc w:val="both"/>
      </w:pPr>
      <w:r w:rsidRPr="00A9600F">
        <w:rPr>
          <w:b/>
        </w:rPr>
        <w:t>8</w:t>
      </w:r>
      <w:r w:rsidR="00D06028" w:rsidRPr="00A9600F">
        <w:rPr>
          <w:b/>
        </w:rPr>
        <w:t xml:space="preserve">. </w:t>
      </w:r>
      <w:r w:rsidR="00077442" w:rsidRPr="00A9600F">
        <w:rPr>
          <w:b/>
        </w:rPr>
        <w:t>Требования к дискуссионным</w:t>
      </w:r>
      <w:r w:rsidR="00D06028" w:rsidRPr="00A9600F">
        <w:rPr>
          <w:b/>
        </w:rPr>
        <w:t xml:space="preserve"> процедур</w:t>
      </w:r>
      <w:r w:rsidR="00077442" w:rsidRPr="00A9600F">
        <w:rPr>
          <w:b/>
        </w:rPr>
        <w:t>ам</w:t>
      </w:r>
    </w:p>
    <w:p w:rsidR="00D06028" w:rsidRPr="00A9600F" w:rsidRDefault="00D06028" w:rsidP="0077631E">
      <w:pPr>
        <w:ind w:firstLine="709"/>
        <w:jc w:val="both"/>
      </w:pPr>
      <w:r w:rsidRPr="00A9600F">
        <w:rPr>
          <w:i/>
        </w:rPr>
        <w:t>Круглый стол, дискуссия, полемика, диспут, дебаты, мини-конференции</w:t>
      </w:r>
      <w:r w:rsidRPr="00A9600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A9600F" w:rsidRDefault="00D06028" w:rsidP="0077631E">
      <w:pPr>
        <w:ind w:firstLine="709"/>
        <w:jc w:val="both"/>
      </w:pPr>
      <w:r w:rsidRPr="00A9600F">
        <w:t>Дискуссионные процедуры могут быть использованы для того, чтобы студенты:</w:t>
      </w:r>
    </w:p>
    <w:p w:rsidR="00D06028" w:rsidRPr="00A9600F" w:rsidRDefault="00D06028" w:rsidP="0077631E">
      <w:pPr>
        <w:ind w:firstLine="709"/>
        <w:jc w:val="both"/>
      </w:pPr>
      <w:r w:rsidRPr="00A9600F">
        <w:t>–лучше поняли усвояемый материал на фоне разнообразных позиций и мнений, не обязательно достигая общего мнения;</w:t>
      </w:r>
    </w:p>
    <w:p w:rsidR="00D06028" w:rsidRPr="00A9600F" w:rsidRDefault="00D06028" w:rsidP="0077631E">
      <w:pPr>
        <w:ind w:firstLine="709"/>
        <w:jc w:val="both"/>
      </w:pPr>
      <w:r w:rsidRPr="00A9600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A9600F" w:rsidRDefault="00D06028" w:rsidP="0077631E">
      <w:pPr>
        <w:ind w:firstLine="709"/>
        <w:jc w:val="both"/>
      </w:pPr>
      <w:r w:rsidRPr="00A9600F">
        <w:t>– смогли согласовать свою позицию или действия относительно обсуждаемой проблемы.</w:t>
      </w:r>
    </w:p>
    <w:p w:rsidR="00D06028" w:rsidRPr="00A9600F" w:rsidRDefault="00D06028" w:rsidP="0077631E">
      <w:pPr>
        <w:ind w:firstLine="709"/>
        <w:jc w:val="both"/>
      </w:pPr>
      <w:r w:rsidRPr="00A9600F">
        <w:rPr>
          <w:i/>
        </w:rPr>
        <w:t xml:space="preserve">Критерии оценивания – </w:t>
      </w:r>
      <w:r w:rsidRPr="00A9600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A9600F" w:rsidRDefault="00D06028" w:rsidP="0077631E">
      <w:pPr>
        <w:ind w:firstLine="709"/>
        <w:jc w:val="both"/>
      </w:pPr>
      <w:r w:rsidRPr="00A9600F">
        <w:t xml:space="preserve">Оценка </w:t>
      </w:r>
      <w:r w:rsidRPr="00A9600F">
        <w:rPr>
          <w:i/>
        </w:rPr>
        <w:t>«отличн</w:t>
      </w:r>
      <w:r w:rsidRPr="00A9600F">
        <w:t xml:space="preserve">о» ставится в случае, когда </w:t>
      </w:r>
      <w:r w:rsidR="00732AF5" w:rsidRPr="00A9600F">
        <w:t>все требования выполнены в полном объеме.</w:t>
      </w:r>
    </w:p>
    <w:p w:rsidR="00D06028" w:rsidRPr="00A9600F" w:rsidRDefault="00D06028" w:rsidP="0077631E">
      <w:pPr>
        <w:ind w:firstLine="709"/>
        <w:jc w:val="both"/>
      </w:pPr>
      <w:r w:rsidRPr="00A9600F">
        <w:t xml:space="preserve">Оценка </w:t>
      </w:r>
      <w:r w:rsidRPr="00A9600F">
        <w:rPr>
          <w:i/>
        </w:rPr>
        <w:t>«хорошо»</w:t>
      </w:r>
      <w:r w:rsidRPr="00A9600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A9600F" w:rsidRDefault="00D06028" w:rsidP="0077631E">
      <w:pPr>
        <w:tabs>
          <w:tab w:val="left" w:pos="851"/>
        </w:tabs>
        <w:ind w:right="-284" w:firstLine="709"/>
        <w:jc w:val="both"/>
      </w:pPr>
      <w:r w:rsidRPr="00A9600F">
        <w:t xml:space="preserve">Оценка </w:t>
      </w:r>
      <w:r w:rsidRPr="00A9600F">
        <w:rPr>
          <w:i/>
        </w:rPr>
        <w:t>«удовлетворительно»</w:t>
      </w:r>
      <w:r w:rsidRPr="00A9600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A9600F" w:rsidRDefault="00D06028" w:rsidP="0077631E">
      <w:pPr>
        <w:tabs>
          <w:tab w:val="left" w:pos="851"/>
        </w:tabs>
        <w:ind w:right="-284" w:firstLine="709"/>
        <w:jc w:val="both"/>
      </w:pPr>
      <w:r w:rsidRPr="00A9600F">
        <w:t xml:space="preserve">Оценка </w:t>
      </w:r>
      <w:r w:rsidRPr="00A9600F">
        <w:rPr>
          <w:i/>
        </w:rPr>
        <w:t>«неудовлетворительно»</w:t>
      </w:r>
      <w:r w:rsidRPr="00A9600F">
        <w:t xml:space="preserve"> ставится, если обучающиеся  не понимают проблему, их высказывания не соответствуют заданным целям.</w:t>
      </w:r>
    </w:p>
    <w:p w:rsidR="00E77251" w:rsidRPr="00A9600F" w:rsidRDefault="00E77251" w:rsidP="0077631E">
      <w:pPr>
        <w:tabs>
          <w:tab w:val="left" w:pos="851"/>
        </w:tabs>
        <w:ind w:right="-284" w:firstLine="709"/>
        <w:jc w:val="both"/>
      </w:pPr>
    </w:p>
    <w:p w:rsidR="00E77251" w:rsidRPr="00A9600F" w:rsidRDefault="00E77251" w:rsidP="0077631E">
      <w:pPr>
        <w:tabs>
          <w:tab w:val="left" w:pos="851"/>
        </w:tabs>
        <w:ind w:right="-284"/>
        <w:jc w:val="both"/>
        <w:rPr>
          <w:b/>
        </w:rPr>
      </w:pPr>
      <w:r w:rsidRPr="00A9600F">
        <w:rPr>
          <w:b/>
        </w:rPr>
        <w:t>9.Тестирование</w:t>
      </w:r>
    </w:p>
    <w:p w:rsidR="000A4ACE" w:rsidRPr="00A9600F" w:rsidRDefault="000A4ACE" w:rsidP="0077631E">
      <w:pPr>
        <w:tabs>
          <w:tab w:val="left" w:pos="851"/>
        </w:tabs>
        <w:ind w:right="-284" w:firstLine="709"/>
        <w:jc w:val="both"/>
      </w:pPr>
      <w:r w:rsidRPr="00A9600F">
        <w:t>Является одним из средств контроля знаний обучающихся</w:t>
      </w:r>
      <w:r w:rsidR="00E5286A" w:rsidRPr="00A9600F">
        <w:t xml:space="preserve"> по дисциплине</w:t>
      </w:r>
      <w:r w:rsidRPr="00A9600F">
        <w:t xml:space="preserve">. </w:t>
      </w:r>
    </w:p>
    <w:p w:rsidR="00D06028" w:rsidRPr="00A9600F" w:rsidRDefault="00B12478" w:rsidP="0077631E">
      <w:pPr>
        <w:ind w:firstLine="709"/>
      </w:pPr>
      <w:r w:rsidRPr="00A9600F">
        <w:rPr>
          <w:i/>
        </w:rPr>
        <w:t xml:space="preserve">Критерии оценивания – </w:t>
      </w:r>
      <w:r w:rsidRPr="00A9600F">
        <w:t>правильный ответ на вопрос</w:t>
      </w:r>
    </w:p>
    <w:p w:rsidR="00B12478" w:rsidRPr="00A9600F" w:rsidRDefault="00B12478" w:rsidP="0077631E">
      <w:pPr>
        <w:ind w:firstLine="709"/>
        <w:jc w:val="both"/>
      </w:pPr>
      <w:r w:rsidRPr="00A9600F">
        <w:t xml:space="preserve">Оценка </w:t>
      </w:r>
      <w:r w:rsidRPr="00A9600F">
        <w:rPr>
          <w:i/>
        </w:rPr>
        <w:t>«отличн</w:t>
      </w:r>
      <w:r w:rsidRPr="00A9600F">
        <w:t>о» ставится в случае, если правильно выполнено 90-100% заданий</w:t>
      </w:r>
    </w:p>
    <w:p w:rsidR="00B12478" w:rsidRPr="00A9600F" w:rsidRDefault="00B12478" w:rsidP="0077631E">
      <w:pPr>
        <w:ind w:firstLine="709"/>
        <w:jc w:val="both"/>
      </w:pPr>
      <w:r w:rsidRPr="00A9600F">
        <w:t xml:space="preserve">Оценка </w:t>
      </w:r>
      <w:r w:rsidRPr="00A9600F">
        <w:rPr>
          <w:i/>
        </w:rPr>
        <w:t>«хорошо»</w:t>
      </w:r>
      <w:r w:rsidRPr="00A9600F">
        <w:t xml:space="preserve"> ставится, если правильно выполнено </w:t>
      </w:r>
      <w:r w:rsidR="00E5286A" w:rsidRPr="00A9600F">
        <w:t>70-89</w:t>
      </w:r>
      <w:r w:rsidRPr="00A9600F">
        <w:t>% заданий</w:t>
      </w:r>
    </w:p>
    <w:p w:rsidR="00B12478" w:rsidRPr="00A9600F" w:rsidRDefault="00B12478" w:rsidP="0077631E">
      <w:pPr>
        <w:ind w:firstLine="709"/>
        <w:jc w:val="both"/>
      </w:pPr>
      <w:r w:rsidRPr="00A9600F">
        <w:t xml:space="preserve">Оценка </w:t>
      </w:r>
      <w:r w:rsidRPr="00A9600F">
        <w:rPr>
          <w:i/>
        </w:rPr>
        <w:t>«удовлетворительно»</w:t>
      </w:r>
      <w:r w:rsidRPr="00A9600F">
        <w:t xml:space="preserve"> ставится в случае, если правильно выполнено </w:t>
      </w:r>
      <w:r w:rsidR="00E5286A" w:rsidRPr="00A9600F">
        <w:t xml:space="preserve">50-69% </w:t>
      </w:r>
      <w:r w:rsidRPr="00A9600F">
        <w:t>заданий</w:t>
      </w:r>
    </w:p>
    <w:p w:rsidR="00B12478" w:rsidRPr="00A9600F" w:rsidRDefault="00B12478" w:rsidP="0077631E">
      <w:pPr>
        <w:ind w:firstLine="709"/>
        <w:jc w:val="both"/>
      </w:pPr>
      <w:r w:rsidRPr="00A9600F">
        <w:t xml:space="preserve"> Оценка </w:t>
      </w:r>
      <w:r w:rsidRPr="00A9600F">
        <w:rPr>
          <w:i/>
        </w:rPr>
        <w:t>«неудовлетворительно»</w:t>
      </w:r>
      <w:r w:rsidRPr="00A9600F">
        <w:t xml:space="preserve"> ставится, если правильно выполнено </w:t>
      </w:r>
      <w:r w:rsidR="00E5286A" w:rsidRPr="00A9600F">
        <w:t xml:space="preserve">менее 50% </w:t>
      </w:r>
      <w:r w:rsidRPr="00A9600F">
        <w:t xml:space="preserve"> заданий</w:t>
      </w:r>
    </w:p>
    <w:p w:rsidR="00D06028" w:rsidRPr="00A9600F" w:rsidRDefault="00D06028" w:rsidP="00A9600F">
      <w:pPr>
        <w:tabs>
          <w:tab w:val="left" w:pos="851"/>
        </w:tabs>
        <w:ind w:right="-284" w:firstLine="567"/>
        <w:jc w:val="both"/>
        <w:rPr>
          <w:i/>
        </w:rPr>
      </w:pPr>
    </w:p>
    <w:p w:rsidR="00D67AF5" w:rsidRPr="00A9600F" w:rsidRDefault="00D67AF5" w:rsidP="00A9600F">
      <w:pPr>
        <w:pStyle w:val="aa"/>
        <w:ind w:left="426" w:hanging="426"/>
        <w:jc w:val="both"/>
        <w:rPr>
          <w:b/>
          <w:sz w:val="24"/>
          <w:szCs w:val="24"/>
        </w:rPr>
      </w:pPr>
      <w:r w:rsidRPr="00A9600F">
        <w:rPr>
          <w:b/>
          <w:sz w:val="24"/>
          <w:szCs w:val="24"/>
        </w:rPr>
        <w:lastRenderedPageBreak/>
        <w:t>10</w:t>
      </w:r>
      <w:r w:rsidR="00077442" w:rsidRPr="00A9600F">
        <w:rPr>
          <w:b/>
          <w:sz w:val="24"/>
          <w:szCs w:val="24"/>
        </w:rPr>
        <w:t>.Требования</w:t>
      </w:r>
      <w:r w:rsidRPr="00A9600F">
        <w:rPr>
          <w:b/>
          <w:sz w:val="24"/>
          <w:szCs w:val="24"/>
        </w:rPr>
        <w:t xml:space="preserve"> к письменному опросу (контрольной работе)</w:t>
      </w:r>
    </w:p>
    <w:p w:rsidR="00D67AF5" w:rsidRPr="00A9600F" w:rsidRDefault="00530F7B" w:rsidP="0077631E">
      <w:pPr>
        <w:pStyle w:val="aa"/>
        <w:ind w:firstLine="708"/>
        <w:jc w:val="both"/>
        <w:rPr>
          <w:sz w:val="24"/>
          <w:szCs w:val="24"/>
        </w:rPr>
      </w:pPr>
      <w:r w:rsidRPr="00A9600F">
        <w:rPr>
          <w:sz w:val="24"/>
          <w:szCs w:val="24"/>
        </w:rPr>
        <w:t>О</w:t>
      </w:r>
      <w:r w:rsidR="00D67AF5" w:rsidRPr="00A9600F">
        <w:rPr>
          <w:sz w:val="24"/>
          <w:szCs w:val="24"/>
        </w:rPr>
        <w:t xml:space="preserve">ценивается не только глубина знаний  поставленных вопросов, но и умение </w:t>
      </w:r>
      <w:r w:rsidRPr="00A9600F">
        <w:rPr>
          <w:sz w:val="24"/>
          <w:szCs w:val="24"/>
        </w:rPr>
        <w:t>изложить письменно</w:t>
      </w:r>
      <w:r w:rsidR="00D67AF5" w:rsidRPr="00A9600F">
        <w:rPr>
          <w:sz w:val="24"/>
          <w:szCs w:val="24"/>
        </w:rPr>
        <w:t>.</w:t>
      </w:r>
    </w:p>
    <w:p w:rsidR="00D67AF5" w:rsidRPr="00A9600F" w:rsidRDefault="00D67AF5" w:rsidP="0077631E">
      <w:pPr>
        <w:pStyle w:val="aa"/>
        <w:ind w:firstLine="708"/>
        <w:jc w:val="both"/>
        <w:rPr>
          <w:sz w:val="24"/>
          <w:szCs w:val="24"/>
        </w:rPr>
      </w:pPr>
      <w:r w:rsidRPr="00A9600F">
        <w:rPr>
          <w:i/>
          <w:sz w:val="24"/>
          <w:szCs w:val="24"/>
        </w:rPr>
        <w:t xml:space="preserve">Критерии оценивания: </w:t>
      </w:r>
      <w:r w:rsidRPr="00A9600F">
        <w:rPr>
          <w:sz w:val="24"/>
          <w:szCs w:val="24"/>
        </w:rPr>
        <w:t>последовательность, полнота, логичность изложения, анализ различных точек зрения, само</w:t>
      </w:r>
      <w:r w:rsidR="00530F7B" w:rsidRPr="00A9600F">
        <w:rPr>
          <w:sz w:val="24"/>
          <w:szCs w:val="24"/>
        </w:rPr>
        <w:t>стоятельное обобщение материала</w:t>
      </w:r>
      <w:r w:rsidRPr="00A9600F">
        <w:rPr>
          <w:sz w:val="24"/>
          <w:szCs w:val="24"/>
        </w:rPr>
        <w:t>. Изложение материала без фактических ошибок.</w:t>
      </w:r>
    </w:p>
    <w:p w:rsidR="00D67AF5" w:rsidRPr="00A9600F" w:rsidRDefault="00D67AF5" w:rsidP="0077631E">
      <w:pPr>
        <w:ind w:firstLine="708"/>
        <w:jc w:val="both"/>
      </w:pPr>
      <w:r w:rsidRPr="00A9600F">
        <w:t xml:space="preserve">Оценка </w:t>
      </w:r>
      <w:r w:rsidRPr="00A9600F">
        <w:rPr>
          <w:i/>
        </w:rPr>
        <w:t>«отличн</w:t>
      </w:r>
      <w:r w:rsidRPr="00A9600F">
        <w:t>о» ставится в случае, когда</w:t>
      </w:r>
      <w:r w:rsidR="00530F7B" w:rsidRPr="00A9600F">
        <w:t xml:space="preserve"> соблюдены все критерии</w:t>
      </w:r>
      <w:r w:rsidRPr="00A9600F">
        <w:t xml:space="preserve">. </w:t>
      </w:r>
    </w:p>
    <w:p w:rsidR="00D67AF5" w:rsidRPr="00A9600F" w:rsidRDefault="00D67AF5" w:rsidP="0077631E">
      <w:pPr>
        <w:ind w:firstLine="708"/>
        <w:jc w:val="both"/>
      </w:pPr>
      <w:r w:rsidRPr="00A9600F">
        <w:t xml:space="preserve">Оценка </w:t>
      </w:r>
      <w:r w:rsidRPr="00A9600F">
        <w:rPr>
          <w:i/>
        </w:rPr>
        <w:t>«хорошо»</w:t>
      </w:r>
      <w:r w:rsidRPr="00A9600F">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A9600F" w:rsidRDefault="00D67AF5" w:rsidP="0077631E">
      <w:pPr>
        <w:tabs>
          <w:tab w:val="left" w:pos="851"/>
        </w:tabs>
        <w:ind w:right="-284" w:firstLine="708"/>
        <w:jc w:val="both"/>
      </w:pPr>
      <w:r w:rsidRPr="00A9600F">
        <w:t xml:space="preserve">Оценка </w:t>
      </w:r>
      <w:r w:rsidRPr="00A9600F">
        <w:rPr>
          <w:i/>
        </w:rPr>
        <w:t>«удовлетворительно»</w:t>
      </w:r>
      <w:r w:rsidRPr="00A9600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A9600F" w:rsidRDefault="00D67AF5" w:rsidP="0077631E">
      <w:pPr>
        <w:tabs>
          <w:tab w:val="left" w:pos="851"/>
        </w:tabs>
        <w:ind w:right="-284" w:firstLine="708"/>
        <w:jc w:val="both"/>
      </w:pPr>
      <w:r w:rsidRPr="00A9600F">
        <w:t xml:space="preserve">Оценка </w:t>
      </w:r>
      <w:r w:rsidRPr="00A9600F">
        <w:rPr>
          <w:i/>
        </w:rPr>
        <w:t>«неудовлетворительно»</w:t>
      </w:r>
      <w:r w:rsidRPr="00A9600F">
        <w:t xml:space="preserve"> ставится, если обучающийся не отвечает на поставленные вопросы.</w:t>
      </w:r>
    </w:p>
    <w:p w:rsidR="00D67AF5" w:rsidRDefault="00D67AF5" w:rsidP="00A9600F">
      <w:pPr>
        <w:tabs>
          <w:tab w:val="left" w:pos="851"/>
        </w:tabs>
        <w:ind w:right="-284" w:firstLine="567"/>
        <w:jc w:val="both"/>
        <w:rPr>
          <w:i/>
        </w:rPr>
      </w:pPr>
    </w:p>
    <w:p w:rsidR="0077631E" w:rsidRPr="00A9600F" w:rsidRDefault="0077631E" w:rsidP="00A9600F">
      <w:pPr>
        <w:tabs>
          <w:tab w:val="left" w:pos="851"/>
        </w:tabs>
        <w:ind w:right="-284" w:firstLine="567"/>
        <w:jc w:val="both"/>
        <w:rPr>
          <w:i/>
        </w:rPr>
      </w:pPr>
    </w:p>
    <w:p w:rsidR="00714167" w:rsidRPr="00A9600F" w:rsidRDefault="00714167" w:rsidP="00A9600F">
      <w:pPr>
        <w:pStyle w:val="a9"/>
        <w:numPr>
          <w:ilvl w:val="0"/>
          <w:numId w:val="1"/>
        </w:numPr>
        <w:jc w:val="both"/>
        <w:rPr>
          <w:b/>
          <w:i/>
        </w:rPr>
      </w:pPr>
      <w:r w:rsidRPr="00A9600F">
        <w:rPr>
          <w:b/>
          <w:i/>
        </w:rPr>
        <w:t>Перечень основной и дополнительной учебной литературы, необходимой для освоения дисциплины (модуля)</w:t>
      </w:r>
    </w:p>
    <w:p w:rsidR="009F3E1E" w:rsidRPr="00A9600F" w:rsidRDefault="009F3E1E" w:rsidP="00A9600F">
      <w:pPr>
        <w:pStyle w:val="a9"/>
        <w:rPr>
          <w:b/>
          <w:i/>
        </w:rPr>
      </w:pPr>
    </w:p>
    <w:p w:rsidR="00714167" w:rsidRPr="00A9600F" w:rsidRDefault="009F3E1E" w:rsidP="0077631E">
      <w:pPr>
        <w:pStyle w:val="a9"/>
        <w:ind w:left="0" w:firstLine="709"/>
        <w:rPr>
          <w:i/>
        </w:rPr>
      </w:pPr>
      <w:r w:rsidRPr="00A9600F">
        <w:rPr>
          <w:i/>
        </w:rPr>
        <w:t>7.1 Основная учебная литература:</w:t>
      </w:r>
    </w:p>
    <w:p w:rsidR="00FF1D22" w:rsidRPr="00A9600F" w:rsidRDefault="00847297" w:rsidP="0077631E">
      <w:pPr>
        <w:ind w:firstLine="709"/>
        <w:jc w:val="both"/>
      </w:pPr>
      <w:r w:rsidRPr="00A9600F">
        <w:t>1</w:t>
      </w:r>
      <w:r w:rsidR="00C107BC" w:rsidRPr="00A9600F">
        <w:t>. Королев А.Г. Экономическая оценка инвестиций [Электронный ресурс]: учебное пособие/ Королев А.Г., Луговая В.П.— Электрон</w:t>
      </w:r>
      <w:proofErr w:type="gramStart"/>
      <w:r w:rsidR="00C107BC" w:rsidRPr="00A9600F">
        <w:t>.</w:t>
      </w:r>
      <w:proofErr w:type="gramEnd"/>
      <w:r w:rsidR="00C107BC" w:rsidRPr="00A9600F">
        <w:t xml:space="preserve"> </w:t>
      </w:r>
      <w:proofErr w:type="gramStart"/>
      <w:r w:rsidR="00C107BC" w:rsidRPr="00A9600F">
        <w:t>т</w:t>
      </w:r>
      <w:proofErr w:type="gramEnd"/>
      <w:r w:rsidR="00C107BC" w:rsidRPr="00A9600F">
        <w:t>екстовые данные.— М.: Московский государственный строительный университет, ЭБС АСВ, 2011.— 144 c.— Режим доступа: http://www.iprbookshop.ru/19268.— ЭБС «</w:t>
      </w:r>
      <w:proofErr w:type="spellStart"/>
      <w:r w:rsidR="00C107BC" w:rsidRPr="00A9600F">
        <w:t>IPRbooks</w:t>
      </w:r>
      <w:proofErr w:type="spellEnd"/>
      <w:r w:rsidR="00C107BC" w:rsidRPr="00A9600F">
        <w:t>», по паролю</w:t>
      </w:r>
    </w:p>
    <w:p w:rsidR="00847297" w:rsidRPr="00A9600F" w:rsidRDefault="00847297" w:rsidP="0077631E">
      <w:pPr>
        <w:ind w:firstLine="709"/>
        <w:jc w:val="both"/>
      </w:pPr>
      <w:r w:rsidRPr="00A9600F">
        <w:t>2.</w:t>
      </w:r>
      <w:r w:rsidR="00C107BC" w:rsidRPr="00A9600F">
        <w:t xml:space="preserve">Межов И.С. Инвестиции. Оценка эффективности и принятие решений [Электронный ресурс]: учебник/ </w:t>
      </w:r>
      <w:proofErr w:type="spellStart"/>
      <w:r w:rsidR="00C107BC" w:rsidRPr="00A9600F">
        <w:t>Межов</w:t>
      </w:r>
      <w:proofErr w:type="spellEnd"/>
      <w:r w:rsidR="00C107BC" w:rsidRPr="00A9600F">
        <w:t xml:space="preserve"> И.С., </w:t>
      </w:r>
      <w:proofErr w:type="spellStart"/>
      <w:r w:rsidR="00C107BC" w:rsidRPr="00A9600F">
        <w:t>Межов</w:t>
      </w:r>
      <w:proofErr w:type="spellEnd"/>
      <w:r w:rsidR="00C107BC" w:rsidRPr="00A9600F">
        <w:t xml:space="preserve"> С.И.— Электрон</w:t>
      </w:r>
      <w:proofErr w:type="gramStart"/>
      <w:r w:rsidR="00C107BC" w:rsidRPr="00A9600F">
        <w:t>.</w:t>
      </w:r>
      <w:proofErr w:type="gramEnd"/>
      <w:r w:rsidR="00C107BC" w:rsidRPr="00A9600F">
        <w:t xml:space="preserve"> </w:t>
      </w:r>
      <w:proofErr w:type="gramStart"/>
      <w:r w:rsidR="00C107BC" w:rsidRPr="00A9600F">
        <w:t>т</w:t>
      </w:r>
      <w:proofErr w:type="gramEnd"/>
      <w:r w:rsidR="00C107BC" w:rsidRPr="00A9600F">
        <w:t>екстовые данные.— Новосибирск: Новосибирский государственный технический университет, 2011.— 383 c.— Режим доступа: http://www.iprbookshop.ru/44922.— ЭБС «</w:t>
      </w:r>
      <w:proofErr w:type="spellStart"/>
      <w:r w:rsidR="00C107BC" w:rsidRPr="00A9600F">
        <w:t>IPRbooks</w:t>
      </w:r>
      <w:proofErr w:type="spellEnd"/>
      <w:r w:rsidR="00C107BC" w:rsidRPr="00A9600F">
        <w:t>», по паролю</w:t>
      </w:r>
    </w:p>
    <w:p w:rsidR="00847297" w:rsidRPr="00A9600F" w:rsidRDefault="00847297" w:rsidP="0077631E">
      <w:pPr>
        <w:pStyle w:val="a9"/>
        <w:tabs>
          <w:tab w:val="left" w:pos="1560"/>
        </w:tabs>
        <w:ind w:left="0" w:firstLine="709"/>
      </w:pPr>
    </w:p>
    <w:p w:rsidR="009F3E1E" w:rsidRPr="00A9600F" w:rsidRDefault="009F3E1E" w:rsidP="0077631E">
      <w:pPr>
        <w:pStyle w:val="a9"/>
        <w:tabs>
          <w:tab w:val="left" w:pos="1560"/>
        </w:tabs>
        <w:ind w:left="0" w:firstLine="709"/>
        <w:rPr>
          <w:i/>
        </w:rPr>
      </w:pPr>
      <w:r w:rsidRPr="00A9600F">
        <w:rPr>
          <w:i/>
        </w:rPr>
        <w:t>7.2 Дополнительная учебная литература:</w:t>
      </w:r>
    </w:p>
    <w:p w:rsidR="00847297" w:rsidRPr="00A9600F" w:rsidRDefault="00847297" w:rsidP="0077631E">
      <w:pPr>
        <w:tabs>
          <w:tab w:val="left" w:pos="1560"/>
        </w:tabs>
        <w:ind w:firstLine="709"/>
      </w:pPr>
      <w:r w:rsidRPr="00A9600F">
        <w:t>1.</w:t>
      </w:r>
      <w:r w:rsidR="00C107BC" w:rsidRPr="00A9600F">
        <w:t>Николаева И.П. Инвестиции [Электронный ресурс]: учебник/ Николаева И.П.— Электрон</w:t>
      </w:r>
      <w:proofErr w:type="gramStart"/>
      <w:r w:rsidR="00C107BC" w:rsidRPr="00A9600F">
        <w:t>.</w:t>
      </w:r>
      <w:proofErr w:type="gramEnd"/>
      <w:r w:rsidR="00C107BC" w:rsidRPr="00A9600F">
        <w:t xml:space="preserve"> </w:t>
      </w:r>
      <w:proofErr w:type="gramStart"/>
      <w:r w:rsidR="00C107BC" w:rsidRPr="00A9600F">
        <w:t>т</w:t>
      </w:r>
      <w:proofErr w:type="gramEnd"/>
      <w:r w:rsidR="00C107BC" w:rsidRPr="00A9600F">
        <w:t>екстовые данные.— М.: Дашков и К, 2015.— 254 c.— Режим доступа: http://www.iprbookshop.ru/52246.— ЭБС «</w:t>
      </w:r>
      <w:proofErr w:type="spellStart"/>
      <w:r w:rsidR="00C107BC" w:rsidRPr="00A9600F">
        <w:t>IPRbooks</w:t>
      </w:r>
      <w:proofErr w:type="spellEnd"/>
      <w:r w:rsidR="00C107BC" w:rsidRPr="00A9600F">
        <w:t>», по паролю</w:t>
      </w:r>
    </w:p>
    <w:p w:rsidR="00847297" w:rsidRPr="00A9600F" w:rsidRDefault="00847297" w:rsidP="0077631E">
      <w:pPr>
        <w:tabs>
          <w:tab w:val="left" w:pos="1560"/>
        </w:tabs>
        <w:ind w:firstLine="709"/>
      </w:pPr>
      <w:r w:rsidRPr="00A9600F">
        <w:t>2.</w:t>
      </w:r>
      <w:r w:rsidR="00C107BC" w:rsidRPr="00A9600F">
        <w:t xml:space="preserve"> Игошин Н.В. Инвестиции. Организация, управление, финансирование (3-е издание) [Электронный ресурс]: учебник для студентов вузов, обучающихся по специальностям 060000 экономики и управления/ Игошин Н.В.— Электрон</w:t>
      </w:r>
      <w:proofErr w:type="gramStart"/>
      <w:r w:rsidR="00C107BC" w:rsidRPr="00A9600F">
        <w:t>.</w:t>
      </w:r>
      <w:proofErr w:type="gramEnd"/>
      <w:r w:rsidR="00C107BC" w:rsidRPr="00A9600F">
        <w:t xml:space="preserve"> </w:t>
      </w:r>
      <w:proofErr w:type="gramStart"/>
      <w:r w:rsidR="00C107BC" w:rsidRPr="00A9600F">
        <w:t>т</w:t>
      </w:r>
      <w:proofErr w:type="gramEnd"/>
      <w:r w:rsidR="00C107BC" w:rsidRPr="00A9600F">
        <w:t>екстовые данные.— М.: ЮНИТИ-ДАНА, 2015.— 449 c.— Режим доступа: http://www.iprbookshop.ru/52472.— ЭБС «</w:t>
      </w:r>
      <w:proofErr w:type="spellStart"/>
      <w:r w:rsidR="00C107BC" w:rsidRPr="00A9600F">
        <w:t>IPRbooks</w:t>
      </w:r>
      <w:proofErr w:type="spellEnd"/>
      <w:r w:rsidR="00C107BC" w:rsidRPr="00A9600F">
        <w:t xml:space="preserve">», по паролю </w:t>
      </w:r>
    </w:p>
    <w:p w:rsidR="009B77B4" w:rsidRPr="00A9600F" w:rsidRDefault="009B77B4" w:rsidP="0077631E">
      <w:pPr>
        <w:tabs>
          <w:tab w:val="left" w:pos="1701"/>
        </w:tabs>
        <w:ind w:firstLine="709"/>
        <w:rPr>
          <w:i/>
        </w:rPr>
      </w:pPr>
      <w:r w:rsidRPr="00A9600F">
        <w:rPr>
          <w:i/>
        </w:rPr>
        <w:t>7.3.Периодичекие издания</w:t>
      </w:r>
    </w:p>
    <w:p w:rsidR="00C107BC" w:rsidRPr="00A9600F" w:rsidRDefault="009B77B4" w:rsidP="0077631E">
      <w:pPr>
        <w:tabs>
          <w:tab w:val="left" w:pos="1560"/>
        </w:tabs>
        <w:ind w:firstLine="709"/>
      </w:pPr>
      <w:r w:rsidRPr="00A9600F">
        <w:t>1.</w:t>
      </w:r>
      <w:hyperlink r:id="rId24" w:tgtFrame="_blank" w:history="1">
        <w:r w:rsidR="00C107BC" w:rsidRPr="00A9600F">
          <w:t>Инновации и инвестиции</w:t>
        </w:r>
      </w:hyperlink>
      <w:r w:rsidR="00C107BC" w:rsidRPr="00A9600F">
        <w:t xml:space="preserve"> Издательство: </w:t>
      </w:r>
      <w:proofErr w:type="spellStart"/>
      <w:r w:rsidR="00C107BC" w:rsidRPr="00A9600F">
        <w:t>Русайнс</w:t>
      </w:r>
      <w:proofErr w:type="spellEnd"/>
      <w:r w:rsidR="00C107BC" w:rsidRPr="00A9600F">
        <w:t xml:space="preserve">,  ISSN: 2307-180X. - </w:t>
      </w:r>
      <w:hyperlink r:id="rId25" w:history="1">
        <w:r w:rsidR="00C107BC" w:rsidRPr="00A9600F">
          <w:t>http://www.iprbookshop.ru/6951.html</w:t>
        </w:r>
      </w:hyperlink>
    </w:p>
    <w:p w:rsidR="00EB7E9E" w:rsidRPr="00A9600F" w:rsidRDefault="009B77B4" w:rsidP="0077631E">
      <w:pPr>
        <w:tabs>
          <w:tab w:val="left" w:pos="1560"/>
        </w:tabs>
        <w:ind w:firstLine="709"/>
      </w:pPr>
      <w:r w:rsidRPr="00A9600F">
        <w:t>2.</w:t>
      </w:r>
      <w:r w:rsidR="00EB7E9E" w:rsidRPr="00A9600F">
        <w:t>Финансовый вестник</w:t>
      </w:r>
    </w:p>
    <w:p w:rsidR="00EB7E9E" w:rsidRPr="00A9600F" w:rsidRDefault="00EB7E9E" w:rsidP="0077631E">
      <w:pPr>
        <w:tabs>
          <w:tab w:val="left" w:pos="1560"/>
        </w:tabs>
        <w:ind w:firstLine="709"/>
      </w:pPr>
      <w:r w:rsidRPr="00A9600F">
        <w:t xml:space="preserve">3. Российская газета </w:t>
      </w:r>
    </w:p>
    <w:p w:rsidR="009B77B4" w:rsidRPr="00A9600F" w:rsidRDefault="009B77B4" w:rsidP="00A9600F">
      <w:pPr>
        <w:tabs>
          <w:tab w:val="left" w:pos="1701"/>
        </w:tabs>
        <w:ind w:left="851" w:firstLine="490"/>
        <w:jc w:val="both"/>
      </w:pPr>
    </w:p>
    <w:p w:rsidR="00BE3F9F" w:rsidRPr="00A9600F" w:rsidRDefault="00BE3F9F" w:rsidP="00A9600F">
      <w:pPr>
        <w:tabs>
          <w:tab w:val="left" w:pos="1701"/>
        </w:tabs>
        <w:ind w:left="851" w:firstLine="490"/>
      </w:pPr>
    </w:p>
    <w:p w:rsidR="001012D2" w:rsidRPr="00A9600F" w:rsidRDefault="009F3E1E" w:rsidP="00A9600F">
      <w:pPr>
        <w:pStyle w:val="a9"/>
        <w:numPr>
          <w:ilvl w:val="0"/>
          <w:numId w:val="1"/>
        </w:numPr>
        <w:jc w:val="both"/>
        <w:rPr>
          <w:b/>
          <w:i/>
        </w:rPr>
      </w:pPr>
      <w:r w:rsidRPr="00A960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A9600F" w:rsidRDefault="00BC5377" w:rsidP="00A9600F">
      <w:pPr>
        <w:pStyle w:val="a9"/>
        <w:jc w:val="both"/>
        <w:rPr>
          <w:b/>
          <w:i/>
        </w:rPr>
      </w:pPr>
    </w:p>
    <w:p w:rsidR="00344E00" w:rsidRPr="00A9600F" w:rsidRDefault="00344E00" w:rsidP="00A9600F">
      <w:pPr>
        <w:pStyle w:val="a9"/>
        <w:numPr>
          <w:ilvl w:val="0"/>
          <w:numId w:val="3"/>
        </w:numPr>
      </w:pPr>
      <w:r w:rsidRPr="00A9600F">
        <w:rPr>
          <w:color w:val="333333"/>
          <w:shd w:val="clear" w:color="auto" w:fill="FFFFFF"/>
        </w:rPr>
        <w:lastRenderedPageBreak/>
        <w:t>www.iprbookshop.ru</w:t>
      </w:r>
    </w:p>
    <w:p w:rsidR="00A80F07" w:rsidRPr="00A9600F" w:rsidRDefault="00A80F07" w:rsidP="00A9600F">
      <w:pPr>
        <w:pStyle w:val="a9"/>
        <w:numPr>
          <w:ilvl w:val="0"/>
          <w:numId w:val="3"/>
        </w:numPr>
      </w:pPr>
      <w:r w:rsidRPr="00A9600F">
        <w:t>www.zipsites.ru –бесплатная электронная Интернет библиотека.</w:t>
      </w:r>
    </w:p>
    <w:p w:rsidR="00A80F07" w:rsidRPr="00A9600F" w:rsidRDefault="00A80F07" w:rsidP="00A9600F">
      <w:pPr>
        <w:pStyle w:val="a9"/>
        <w:numPr>
          <w:ilvl w:val="0"/>
          <w:numId w:val="3"/>
        </w:numPr>
      </w:pPr>
      <w:r w:rsidRPr="00A9600F">
        <w:t>www.elibraru.ru</w:t>
      </w:r>
      <w:r w:rsidR="00BD11A4" w:rsidRPr="00A9600F">
        <w:t xml:space="preserve"> – </w:t>
      </w:r>
      <w:r w:rsidRPr="00A9600F">
        <w:t xml:space="preserve">бесплатная электронная Интернет библиотека. </w:t>
      </w:r>
    </w:p>
    <w:p w:rsidR="00304207" w:rsidRPr="00A9600F" w:rsidRDefault="00A80F07" w:rsidP="00A9600F">
      <w:pPr>
        <w:pStyle w:val="a9"/>
        <w:numPr>
          <w:ilvl w:val="0"/>
          <w:numId w:val="3"/>
        </w:numPr>
      </w:pPr>
      <w:r w:rsidRPr="00A9600F">
        <w:t>www.big.libraru.info</w:t>
      </w:r>
      <w:r w:rsidR="00BD11A4" w:rsidRPr="00A9600F">
        <w:t xml:space="preserve"> – </w:t>
      </w:r>
      <w:r w:rsidRPr="00A9600F">
        <w:t>большая  электронная библиотека</w:t>
      </w:r>
      <w:r w:rsidR="00BD11A4" w:rsidRPr="00A9600F">
        <w:t>.</w:t>
      </w:r>
    </w:p>
    <w:p w:rsidR="00A80F07" w:rsidRPr="00A9600F" w:rsidRDefault="00861244" w:rsidP="00A9600F">
      <w:pPr>
        <w:pStyle w:val="a9"/>
        <w:numPr>
          <w:ilvl w:val="0"/>
          <w:numId w:val="3"/>
        </w:numPr>
      </w:pPr>
      <w:proofErr w:type="spellStart"/>
      <w:r w:rsidRPr="00A9600F">
        <w:t>КонсультантПлюс</w:t>
      </w:r>
      <w:proofErr w:type="spellEnd"/>
    </w:p>
    <w:p w:rsidR="009F3E1E" w:rsidRDefault="009F3E1E" w:rsidP="00A9600F">
      <w:pPr>
        <w:pStyle w:val="a9"/>
        <w:rPr>
          <w:b/>
          <w:i/>
        </w:rPr>
      </w:pPr>
    </w:p>
    <w:p w:rsidR="0077631E" w:rsidRPr="00A9600F" w:rsidRDefault="0077631E" w:rsidP="00A9600F">
      <w:pPr>
        <w:pStyle w:val="a9"/>
        <w:rPr>
          <w:b/>
          <w:i/>
        </w:rPr>
      </w:pPr>
    </w:p>
    <w:p w:rsidR="00414FBA" w:rsidRPr="00A9600F" w:rsidRDefault="00C275E1" w:rsidP="00A9600F">
      <w:pPr>
        <w:pStyle w:val="a9"/>
        <w:numPr>
          <w:ilvl w:val="0"/>
          <w:numId w:val="1"/>
        </w:numPr>
        <w:jc w:val="both"/>
        <w:rPr>
          <w:b/>
          <w:i/>
        </w:rPr>
      </w:pPr>
      <w:r w:rsidRPr="00A9600F">
        <w:rPr>
          <w:b/>
          <w:i/>
        </w:rPr>
        <w:t>Методические указания для обучающихся по освоению дисциплины (модуля)</w:t>
      </w:r>
    </w:p>
    <w:p w:rsidR="00A47639" w:rsidRPr="00A9600F" w:rsidRDefault="00A47639" w:rsidP="00A9600F">
      <w:pPr>
        <w:pStyle w:val="a9"/>
        <w:jc w:val="both"/>
      </w:pPr>
    </w:p>
    <w:p w:rsidR="003B153D" w:rsidRPr="00A9600F" w:rsidRDefault="003B153D" w:rsidP="00A9600F">
      <w:pPr>
        <w:pStyle w:val="ConsPlusNormal"/>
        <w:widowControl/>
        <w:ind w:firstLine="708"/>
        <w:jc w:val="both"/>
        <w:rPr>
          <w:sz w:val="24"/>
          <w:szCs w:val="24"/>
        </w:rPr>
      </w:pPr>
      <w:r w:rsidRPr="00A9600F">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A9600F" w:rsidRDefault="003B153D" w:rsidP="00A9600F">
      <w:pPr>
        <w:pStyle w:val="ConsPlusNormal"/>
        <w:widowControl/>
        <w:ind w:firstLine="360"/>
        <w:jc w:val="both"/>
        <w:rPr>
          <w:sz w:val="24"/>
          <w:szCs w:val="24"/>
        </w:rPr>
      </w:pPr>
      <w:r w:rsidRPr="00A9600F">
        <w:rPr>
          <w:sz w:val="24"/>
          <w:szCs w:val="24"/>
        </w:rPr>
        <w:t>Самостоятельная работа студентов складывается из следующих составляющих:</w:t>
      </w:r>
    </w:p>
    <w:p w:rsidR="003B153D" w:rsidRPr="00A9600F" w:rsidRDefault="003B153D" w:rsidP="00A9600F">
      <w:pPr>
        <w:pStyle w:val="ConsPlusNormal"/>
        <w:widowControl/>
        <w:numPr>
          <w:ilvl w:val="0"/>
          <w:numId w:val="7"/>
        </w:numPr>
        <w:adjustRightInd w:val="0"/>
        <w:jc w:val="both"/>
        <w:rPr>
          <w:sz w:val="24"/>
          <w:szCs w:val="24"/>
        </w:rPr>
      </w:pPr>
      <w:r w:rsidRPr="00A9600F">
        <w:rPr>
          <w:sz w:val="24"/>
          <w:szCs w:val="24"/>
        </w:rPr>
        <w:t>работа с основной и дополнительной литературой, с материалами интернета и конспектами лекций;</w:t>
      </w:r>
    </w:p>
    <w:p w:rsidR="003B153D" w:rsidRPr="00A9600F" w:rsidRDefault="003B153D" w:rsidP="00A9600F">
      <w:pPr>
        <w:pStyle w:val="ConsPlusNormal"/>
        <w:widowControl/>
        <w:numPr>
          <w:ilvl w:val="0"/>
          <w:numId w:val="7"/>
        </w:numPr>
        <w:adjustRightInd w:val="0"/>
        <w:jc w:val="both"/>
        <w:rPr>
          <w:sz w:val="24"/>
          <w:szCs w:val="24"/>
        </w:rPr>
      </w:pPr>
      <w:r w:rsidRPr="00A9600F">
        <w:rPr>
          <w:sz w:val="24"/>
          <w:szCs w:val="24"/>
        </w:rPr>
        <w:t>внеаудиторная подготовка к  контрольным работам, выполнение докладов, рефератов и курсовых работ;</w:t>
      </w:r>
    </w:p>
    <w:p w:rsidR="003B153D" w:rsidRPr="00A9600F" w:rsidRDefault="003B153D" w:rsidP="00A9600F">
      <w:pPr>
        <w:pStyle w:val="ConsPlusNormal"/>
        <w:widowControl/>
        <w:numPr>
          <w:ilvl w:val="0"/>
          <w:numId w:val="7"/>
        </w:numPr>
        <w:adjustRightInd w:val="0"/>
        <w:jc w:val="both"/>
        <w:rPr>
          <w:sz w:val="24"/>
          <w:szCs w:val="24"/>
        </w:rPr>
      </w:pPr>
      <w:r w:rsidRPr="00A9600F">
        <w:rPr>
          <w:sz w:val="24"/>
          <w:szCs w:val="24"/>
        </w:rPr>
        <w:t>выполнение самостоятельных практических работ;</w:t>
      </w:r>
    </w:p>
    <w:p w:rsidR="003B153D" w:rsidRPr="00A9600F" w:rsidRDefault="003B153D" w:rsidP="00A9600F">
      <w:pPr>
        <w:pStyle w:val="ConsPlusNormal"/>
        <w:widowControl/>
        <w:numPr>
          <w:ilvl w:val="0"/>
          <w:numId w:val="7"/>
        </w:numPr>
        <w:adjustRightInd w:val="0"/>
        <w:jc w:val="both"/>
        <w:rPr>
          <w:sz w:val="24"/>
          <w:szCs w:val="24"/>
        </w:rPr>
      </w:pPr>
      <w:r w:rsidRPr="00A9600F">
        <w:rPr>
          <w:sz w:val="24"/>
          <w:szCs w:val="24"/>
        </w:rPr>
        <w:t>подготовка к  экзаменам (зачетам)  непосредственно перед ними.</w:t>
      </w:r>
    </w:p>
    <w:p w:rsidR="003B153D" w:rsidRPr="00A9600F" w:rsidRDefault="003B153D" w:rsidP="00A9600F">
      <w:pPr>
        <w:ind w:firstLine="720"/>
        <w:jc w:val="both"/>
      </w:pPr>
      <w:r w:rsidRPr="00A9600F">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A9600F">
        <w:t>(проекты)</w:t>
      </w:r>
      <w:r w:rsidRPr="00A9600F">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A9600F" w:rsidRDefault="003B153D" w:rsidP="00A9600F">
      <w:pPr>
        <w:pStyle w:val="ConsPlusNormal"/>
        <w:widowControl/>
        <w:ind w:firstLine="360"/>
        <w:jc w:val="both"/>
        <w:rPr>
          <w:sz w:val="24"/>
          <w:szCs w:val="24"/>
        </w:rPr>
      </w:pPr>
      <w:r w:rsidRPr="00A9600F">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A9600F" w:rsidRDefault="003B153D" w:rsidP="00A9600F">
      <w:pPr>
        <w:pStyle w:val="ConsPlusNormal"/>
        <w:widowControl/>
        <w:ind w:firstLine="360"/>
        <w:jc w:val="both"/>
        <w:rPr>
          <w:sz w:val="24"/>
          <w:szCs w:val="24"/>
        </w:rPr>
      </w:pPr>
      <w:r w:rsidRPr="00A9600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452F" w:rsidRPr="00A9600F" w:rsidRDefault="0051452F" w:rsidP="00A9600F">
      <w:pPr>
        <w:pStyle w:val="ConsPlusNormal"/>
        <w:widowControl/>
        <w:ind w:firstLine="360"/>
        <w:jc w:val="both"/>
        <w:rPr>
          <w:sz w:val="24"/>
          <w:szCs w:val="24"/>
        </w:rPr>
      </w:pPr>
      <w:r w:rsidRPr="00A9600F">
        <w:rPr>
          <w:sz w:val="24"/>
          <w:szCs w:val="24"/>
        </w:rPr>
        <w:t>Для успешной сдачи  экзамена (зачета) рекомендуется соблюдать следующие правила:</w:t>
      </w:r>
    </w:p>
    <w:p w:rsidR="0051452F" w:rsidRPr="00A9600F" w:rsidRDefault="0051452F" w:rsidP="00A9600F">
      <w:pPr>
        <w:pStyle w:val="ConsPlusNormal"/>
        <w:widowControl/>
        <w:numPr>
          <w:ilvl w:val="0"/>
          <w:numId w:val="8"/>
        </w:numPr>
        <w:adjustRightInd w:val="0"/>
        <w:jc w:val="both"/>
        <w:rPr>
          <w:sz w:val="24"/>
          <w:szCs w:val="24"/>
        </w:rPr>
      </w:pPr>
      <w:r w:rsidRPr="00A9600F">
        <w:rPr>
          <w:sz w:val="24"/>
          <w:szCs w:val="24"/>
        </w:rPr>
        <w:t>Подготовка к экзамену (зачету) должна проводиться систематически, в течение всего семестра.</w:t>
      </w:r>
    </w:p>
    <w:p w:rsidR="0051452F" w:rsidRPr="00A9600F" w:rsidRDefault="0051452F" w:rsidP="00A9600F">
      <w:pPr>
        <w:pStyle w:val="ConsPlusNormal"/>
        <w:widowControl/>
        <w:numPr>
          <w:ilvl w:val="0"/>
          <w:numId w:val="8"/>
        </w:numPr>
        <w:adjustRightInd w:val="0"/>
        <w:jc w:val="both"/>
        <w:rPr>
          <w:sz w:val="24"/>
          <w:szCs w:val="24"/>
        </w:rPr>
      </w:pPr>
      <w:r w:rsidRPr="00A9600F">
        <w:rPr>
          <w:sz w:val="24"/>
          <w:szCs w:val="24"/>
        </w:rPr>
        <w:t xml:space="preserve">Интенсивная подготовка должна начаться не позднее, чем за месяц до экзамена. </w:t>
      </w:r>
    </w:p>
    <w:p w:rsidR="0051452F" w:rsidRPr="00A9600F" w:rsidRDefault="0051452F" w:rsidP="00A9600F">
      <w:pPr>
        <w:pStyle w:val="ConsPlusNormal"/>
        <w:widowControl/>
        <w:numPr>
          <w:ilvl w:val="0"/>
          <w:numId w:val="8"/>
        </w:numPr>
        <w:adjustRightInd w:val="0"/>
        <w:jc w:val="both"/>
        <w:rPr>
          <w:sz w:val="24"/>
          <w:szCs w:val="24"/>
        </w:rPr>
      </w:pPr>
      <w:r w:rsidRPr="00A9600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452F" w:rsidRPr="00A9600F" w:rsidRDefault="0051452F" w:rsidP="00A9600F">
      <w:pPr>
        <w:pStyle w:val="ConsPlusNormal"/>
        <w:widowControl/>
        <w:ind w:firstLine="360"/>
        <w:jc w:val="both"/>
        <w:rPr>
          <w:sz w:val="24"/>
          <w:szCs w:val="24"/>
        </w:rPr>
      </w:pPr>
      <w:r w:rsidRPr="00A9600F">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452F" w:rsidRPr="00A9600F" w:rsidRDefault="0051452F" w:rsidP="00A9600F">
      <w:pPr>
        <w:pStyle w:val="ConsPlusNormal"/>
        <w:widowControl/>
        <w:ind w:firstLine="360"/>
        <w:jc w:val="both"/>
        <w:rPr>
          <w:sz w:val="24"/>
          <w:szCs w:val="24"/>
        </w:rPr>
      </w:pPr>
      <w:r w:rsidRPr="00A9600F">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3B153D" w:rsidRPr="00A9600F" w:rsidRDefault="003B153D" w:rsidP="00A9600F">
      <w:pPr>
        <w:pStyle w:val="ConsPlusNormal"/>
        <w:widowControl/>
        <w:ind w:firstLine="360"/>
        <w:jc w:val="both"/>
        <w:rPr>
          <w:sz w:val="24"/>
          <w:szCs w:val="24"/>
        </w:rPr>
      </w:pPr>
    </w:p>
    <w:p w:rsidR="00EA3226" w:rsidRPr="00A9600F" w:rsidRDefault="00EA3226" w:rsidP="00A9600F">
      <w:pPr>
        <w:pStyle w:val="ConsPlusNormal"/>
        <w:widowControl/>
        <w:ind w:firstLine="360"/>
        <w:jc w:val="both"/>
        <w:rPr>
          <w:sz w:val="24"/>
          <w:szCs w:val="24"/>
        </w:rPr>
      </w:pPr>
      <w:r w:rsidRPr="00A9600F">
        <w:rPr>
          <w:sz w:val="24"/>
          <w:szCs w:val="24"/>
        </w:rPr>
        <w:t xml:space="preserve">Подробные методические указания для </w:t>
      </w:r>
      <w:proofErr w:type="gramStart"/>
      <w:r w:rsidRPr="00A9600F">
        <w:rPr>
          <w:sz w:val="24"/>
          <w:szCs w:val="24"/>
        </w:rPr>
        <w:t>обучающихся</w:t>
      </w:r>
      <w:proofErr w:type="gramEnd"/>
      <w:r w:rsidRPr="00A9600F">
        <w:rPr>
          <w:sz w:val="24"/>
          <w:szCs w:val="24"/>
        </w:rPr>
        <w:t xml:space="preserve">  см. в  учебно-методическом пособии:  Фарафонтова И.А.,  Павлова С.А.  «</w:t>
      </w:r>
      <w:r w:rsidRPr="00A9600F">
        <w:rPr>
          <w:b/>
          <w:i/>
          <w:sz w:val="24"/>
          <w:szCs w:val="24"/>
        </w:rPr>
        <w:t xml:space="preserve">Методические указания для обучающихся по освоению дисциплин» </w:t>
      </w:r>
    </w:p>
    <w:p w:rsidR="003B153D" w:rsidRDefault="003B153D" w:rsidP="00A9600F">
      <w:pPr>
        <w:jc w:val="both"/>
      </w:pPr>
    </w:p>
    <w:p w:rsidR="0077631E" w:rsidRPr="00A9600F" w:rsidRDefault="0077631E" w:rsidP="00A9600F">
      <w:pPr>
        <w:jc w:val="both"/>
      </w:pPr>
    </w:p>
    <w:p w:rsidR="00414FBA" w:rsidRPr="00A9600F" w:rsidRDefault="00C275E1" w:rsidP="00A9600F">
      <w:pPr>
        <w:pStyle w:val="a9"/>
        <w:numPr>
          <w:ilvl w:val="0"/>
          <w:numId w:val="1"/>
        </w:numPr>
        <w:jc w:val="both"/>
        <w:rPr>
          <w:b/>
          <w:i/>
        </w:rPr>
      </w:pPr>
      <w:r w:rsidRPr="00A9600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A9600F" w:rsidRDefault="00C275E1" w:rsidP="00A9600F">
      <w:pPr>
        <w:pStyle w:val="a9"/>
        <w:rPr>
          <w:b/>
          <w:i/>
        </w:rPr>
      </w:pPr>
    </w:p>
    <w:p w:rsidR="00304207" w:rsidRPr="00A9600F" w:rsidRDefault="00304207" w:rsidP="00A9600F">
      <w:pPr>
        <w:pStyle w:val="a9"/>
      </w:pPr>
      <w:r w:rsidRPr="00A9600F">
        <w:t xml:space="preserve">1.Операционная система </w:t>
      </w:r>
      <w:proofErr w:type="spellStart"/>
      <w:r w:rsidRPr="00A9600F">
        <w:t>Windows</w:t>
      </w:r>
      <w:proofErr w:type="spellEnd"/>
      <w:r w:rsidRPr="00A9600F">
        <w:t xml:space="preserve">. </w:t>
      </w:r>
    </w:p>
    <w:p w:rsidR="00304207" w:rsidRPr="00A9600F" w:rsidRDefault="00304207" w:rsidP="00A9600F">
      <w:pPr>
        <w:pStyle w:val="a9"/>
      </w:pPr>
      <w:r w:rsidRPr="00A9600F">
        <w:t xml:space="preserve">2. Интернет-браузер </w:t>
      </w:r>
      <w:proofErr w:type="spellStart"/>
      <w:r w:rsidRPr="00A9600F">
        <w:t>InternetExplorer</w:t>
      </w:r>
      <w:proofErr w:type="spellEnd"/>
      <w:r w:rsidRPr="00A9600F">
        <w:t xml:space="preserve"> (или любой другой). </w:t>
      </w:r>
    </w:p>
    <w:p w:rsidR="00304207" w:rsidRPr="00A9600F" w:rsidRDefault="00304207" w:rsidP="00A9600F">
      <w:pPr>
        <w:pStyle w:val="a9"/>
      </w:pPr>
      <w:r w:rsidRPr="00A9600F">
        <w:t xml:space="preserve">3. Офисный пакет </w:t>
      </w:r>
      <w:proofErr w:type="spellStart"/>
      <w:r w:rsidRPr="00A9600F">
        <w:t>MicrosoftOffice</w:t>
      </w:r>
      <w:proofErr w:type="spellEnd"/>
      <w:r w:rsidRPr="00A9600F">
        <w:t xml:space="preserve"> 2007 и выше. </w:t>
      </w:r>
    </w:p>
    <w:p w:rsidR="00BC5377" w:rsidRPr="00A9600F" w:rsidRDefault="00304207" w:rsidP="00A9600F">
      <w:pPr>
        <w:pStyle w:val="a9"/>
      </w:pPr>
      <w:r w:rsidRPr="00A9600F">
        <w:t xml:space="preserve">4. Электронная библиотечная система </w:t>
      </w:r>
      <w:hyperlink r:id="rId26" w:history="1">
        <w:r w:rsidR="00BC5377" w:rsidRPr="00A9600F">
          <w:rPr>
            <w:rStyle w:val="ad"/>
            <w:color w:val="auto"/>
            <w:shd w:val="clear" w:color="auto" w:fill="FFFFFF"/>
          </w:rPr>
          <w:t>www.iprbookshop.ru</w:t>
        </w:r>
      </w:hyperlink>
    </w:p>
    <w:p w:rsidR="006375EA" w:rsidRPr="00A9600F" w:rsidRDefault="0051452F" w:rsidP="00A9600F">
      <w:pPr>
        <w:ind w:firstLine="708"/>
      </w:pPr>
      <w:r w:rsidRPr="00A9600F">
        <w:t>5</w:t>
      </w:r>
      <w:r w:rsidR="006375EA" w:rsidRPr="00A9600F">
        <w:t xml:space="preserve">. Информационно-справочные системы </w:t>
      </w:r>
      <w:proofErr w:type="spellStart"/>
      <w:r w:rsidR="006375EA" w:rsidRPr="00A9600F">
        <w:t>КонсультантПлюс</w:t>
      </w:r>
      <w:proofErr w:type="spellEnd"/>
      <w:r w:rsidR="00B92B18">
        <w:t>, Гарант</w:t>
      </w:r>
    </w:p>
    <w:p w:rsidR="00304207" w:rsidRDefault="00304207" w:rsidP="00A9600F"/>
    <w:p w:rsidR="0077631E" w:rsidRPr="00A9600F" w:rsidRDefault="0077631E" w:rsidP="00A9600F"/>
    <w:p w:rsidR="00C275E1" w:rsidRPr="00A9600F" w:rsidRDefault="00C275E1" w:rsidP="00A9600F">
      <w:pPr>
        <w:pStyle w:val="a9"/>
        <w:numPr>
          <w:ilvl w:val="0"/>
          <w:numId w:val="1"/>
        </w:numPr>
        <w:jc w:val="both"/>
        <w:rPr>
          <w:b/>
          <w:i/>
        </w:rPr>
      </w:pPr>
      <w:r w:rsidRPr="00A9600F">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A9600F" w:rsidRDefault="00BC5377" w:rsidP="00A9600F">
      <w:pPr>
        <w:pStyle w:val="a9"/>
        <w:jc w:val="both"/>
      </w:pPr>
    </w:p>
    <w:p w:rsidR="00861244" w:rsidRPr="00A9600F" w:rsidRDefault="00861244" w:rsidP="00A9600F">
      <w:pPr>
        <w:pStyle w:val="a9"/>
        <w:jc w:val="both"/>
      </w:pPr>
      <w:r w:rsidRPr="00A9600F">
        <w:t xml:space="preserve">1.Компьютер мультимедиа  </w:t>
      </w:r>
    </w:p>
    <w:p w:rsidR="00861244" w:rsidRPr="00A9600F" w:rsidRDefault="00861244" w:rsidP="00A9600F">
      <w:pPr>
        <w:pStyle w:val="a9"/>
        <w:jc w:val="both"/>
      </w:pPr>
      <w:r w:rsidRPr="00A9600F">
        <w:t>2.Прикладное программное обеспечение</w:t>
      </w:r>
    </w:p>
    <w:p w:rsidR="00861244" w:rsidRPr="00A9600F" w:rsidRDefault="00861244" w:rsidP="00A9600F">
      <w:pPr>
        <w:pStyle w:val="a9"/>
        <w:jc w:val="both"/>
      </w:pPr>
      <w:r w:rsidRPr="00A9600F">
        <w:t xml:space="preserve">3.Проектор. </w:t>
      </w:r>
    </w:p>
    <w:p w:rsidR="00861244" w:rsidRPr="00A9600F" w:rsidRDefault="00861244" w:rsidP="00A9600F">
      <w:pPr>
        <w:pStyle w:val="a9"/>
        <w:jc w:val="both"/>
      </w:pPr>
      <w:r w:rsidRPr="00A9600F">
        <w:t>4.Колонки</w:t>
      </w:r>
    </w:p>
    <w:p w:rsidR="009E6D98" w:rsidRDefault="009E6D98" w:rsidP="00A9600F"/>
    <w:p w:rsidR="0077631E" w:rsidRPr="00A9600F" w:rsidRDefault="0077631E" w:rsidP="00A9600F"/>
    <w:p w:rsidR="00BC5377" w:rsidRPr="00A9600F" w:rsidRDefault="001869EF" w:rsidP="00A9600F">
      <w:pPr>
        <w:pStyle w:val="a9"/>
        <w:numPr>
          <w:ilvl w:val="0"/>
          <w:numId w:val="1"/>
        </w:numPr>
        <w:jc w:val="both"/>
        <w:rPr>
          <w:b/>
          <w:i/>
        </w:rPr>
      </w:pPr>
      <w:r w:rsidRPr="00A9600F">
        <w:rPr>
          <w:b/>
          <w:i/>
        </w:rPr>
        <w:t>Образовательные технологии, используемые при освоении дисциплины</w:t>
      </w:r>
    </w:p>
    <w:p w:rsidR="001869EF" w:rsidRPr="00A9600F" w:rsidRDefault="001869EF" w:rsidP="00A9600F">
      <w:pPr>
        <w:pStyle w:val="a9"/>
        <w:jc w:val="both"/>
        <w:rPr>
          <w:b/>
          <w:i/>
        </w:rPr>
      </w:pPr>
    </w:p>
    <w:p w:rsidR="001869EF" w:rsidRPr="00A9600F" w:rsidRDefault="001869EF" w:rsidP="0077631E">
      <w:pPr>
        <w:tabs>
          <w:tab w:val="center" w:pos="4536"/>
          <w:tab w:val="right" w:pos="9072"/>
        </w:tabs>
        <w:ind w:firstLine="709"/>
        <w:jc w:val="both"/>
        <w:rPr>
          <w:rStyle w:val="FontStyle156"/>
          <w:sz w:val="24"/>
          <w:szCs w:val="24"/>
        </w:rPr>
      </w:pPr>
      <w:r w:rsidRPr="00A9600F">
        <w:rPr>
          <w:rStyle w:val="FontStyle156"/>
          <w:sz w:val="24"/>
          <w:szCs w:val="24"/>
        </w:rPr>
        <w:tab/>
      </w:r>
      <w:proofErr w:type="gramStart"/>
      <w:r w:rsidRPr="00A9600F">
        <w:rPr>
          <w:rStyle w:val="FontStyle156"/>
          <w:sz w:val="24"/>
          <w:szCs w:val="24"/>
        </w:rPr>
        <w:t xml:space="preserve">Для освоения дисциплины  используются как традиционные формы занятий – лекции </w:t>
      </w:r>
      <w:r w:rsidRPr="00A9600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9600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1869EF" w:rsidRPr="00A9600F" w:rsidRDefault="001869EF" w:rsidP="0077631E">
      <w:pPr>
        <w:ind w:firstLine="709"/>
        <w:jc w:val="both"/>
        <w:rPr>
          <w:rStyle w:val="FontStyle156"/>
          <w:sz w:val="24"/>
          <w:szCs w:val="24"/>
        </w:rPr>
      </w:pPr>
      <w:r w:rsidRPr="00A9600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Default="001869EF" w:rsidP="0077631E">
      <w:pPr>
        <w:ind w:firstLine="709"/>
        <w:jc w:val="both"/>
      </w:pPr>
    </w:p>
    <w:p w:rsidR="0077631E" w:rsidRDefault="0077631E" w:rsidP="0077631E">
      <w:pPr>
        <w:ind w:firstLine="709"/>
        <w:jc w:val="both"/>
      </w:pPr>
    </w:p>
    <w:p w:rsidR="001869EF" w:rsidRPr="00A9600F" w:rsidRDefault="001869EF" w:rsidP="0077631E">
      <w:pPr>
        <w:tabs>
          <w:tab w:val="center" w:pos="4536"/>
          <w:tab w:val="right" w:pos="9072"/>
        </w:tabs>
        <w:ind w:firstLine="709"/>
        <w:jc w:val="both"/>
        <w:rPr>
          <w:b/>
        </w:rPr>
      </w:pPr>
      <w:r w:rsidRPr="00A9600F">
        <w:rPr>
          <w:b/>
        </w:rPr>
        <w:t>12.1.</w:t>
      </w:r>
      <w:r w:rsidR="0077631E">
        <w:rPr>
          <w:b/>
        </w:rPr>
        <w:t xml:space="preserve"> В освоении учебной дисциплины </w:t>
      </w:r>
      <w:r w:rsidRPr="00A9600F">
        <w:rPr>
          <w:b/>
        </w:rPr>
        <w:t>используются следующие традиционные образовательные технологии:</w:t>
      </w:r>
    </w:p>
    <w:p w:rsidR="001869EF" w:rsidRPr="00A9600F" w:rsidRDefault="001869EF" w:rsidP="0077631E">
      <w:pPr>
        <w:tabs>
          <w:tab w:val="center" w:pos="4536"/>
          <w:tab w:val="right" w:pos="9072"/>
        </w:tabs>
        <w:ind w:firstLine="709"/>
      </w:pPr>
      <w:r w:rsidRPr="00A9600F">
        <w:t xml:space="preserve">- чтение проблемно-информационных лекций с использованием доски и видеоматериалов </w:t>
      </w:r>
    </w:p>
    <w:p w:rsidR="001869EF" w:rsidRPr="00A9600F" w:rsidRDefault="001869EF" w:rsidP="0077631E">
      <w:pPr>
        <w:tabs>
          <w:tab w:val="center" w:pos="4536"/>
          <w:tab w:val="right" w:pos="9072"/>
        </w:tabs>
        <w:ind w:firstLine="709"/>
      </w:pPr>
      <w:r w:rsidRPr="00A9600F">
        <w:t>- семинарские занятия для обсуждения, дискуссий и обмена мнениями;</w:t>
      </w:r>
    </w:p>
    <w:p w:rsidR="001869EF" w:rsidRPr="00A9600F" w:rsidRDefault="001869EF" w:rsidP="0077631E">
      <w:pPr>
        <w:tabs>
          <w:tab w:val="center" w:pos="4536"/>
          <w:tab w:val="right" w:pos="9072"/>
        </w:tabs>
        <w:ind w:firstLine="709"/>
      </w:pPr>
      <w:r w:rsidRPr="00A9600F">
        <w:t>- контрольные опросы;</w:t>
      </w:r>
    </w:p>
    <w:p w:rsidR="001869EF" w:rsidRPr="00A9600F" w:rsidRDefault="001869EF" w:rsidP="0077631E">
      <w:pPr>
        <w:tabs>
          <w:tab w:val="center" w:pos="4536"/>
          <w:tab w:val="right" w:pos="9072"/>
        </w:tabs>
        <w:ind w:firstLine="709"/>
      </w:pPr>
      <w:r w:rsidRPr="00A9600F">
        <w:t>- консультации;</w:t>
      </w:r>
    </w:p>
    <w:p w:rsidR="001869EF" w:rsidRPr="00A9600F" w:rsidRDefault="001869EF" w:rsidP="0077631E">
      <w:pPr>
        <w:tabs>
          <w:tab w:val="center" w:pos="4536"/>
          <w:tab w:val="right" w:pos="9072"/>
        </w:tabs>
        <w:ind w:firstLine="709"/>
      </w:pPr>
      <w:r w:rsidRPr="00A9600F">
        <w:t>- самостоятельная работа студентов с учебной литературой и нормативно-правовыми актами;</w:t>
      </w:r>
    </w:p>
    <w:p w:rsidR="001869EF" w:rsidRPr="00A9600F" w:rsidRDefault="001869EF" w:rsidP="0077631E">
      <w:pPr>
        <w:tabs>
          <w:tab w:val="center" w:pos="4536"/>
          <w:tab w:val="right" w:pos="9072"/>
        </w:tabs>
        <w:ind w:firstLine="709"/>
      </w:pPr>
      <w:r w:rsidRPr="00A9600F">
        <w:lastRenderedPageBreak/>
        <w:t>- подготовка и обсуждение рефератов, презентаций (научно-исследовательская работа);</w:t>
      </w:r>
    </w:p>
    <w:p w:rsidR="001869EF" w:rsidRPr="00A9600F" w:rsidRDefault="001869EF" w:rsidP="0077631E">
      <w:pPr>
        <w:tabs>
          <w:tab w:val="center" w:pos="4536"/>
          <w:tab w:val="right" w:pos="9072"/>
        </w:tabs>
        <w:ind w:firstLine="709"/>
      </w:pPr>
      <w:r w:rsidRPr="00A9600F">
        <w:t>- тестирование по основным темам дисциплины;</w:t>
      </w:r>
    </w:p>
    <w:p w:rsidR="00C107BC" w:rsidRPr="00A9600F" w:rsidRDefault="00C107BC" w:rsidP="0077631E">
      <w:pPr>
        <w:tabs>
          <w:tab w:val="center" w:pos="4536"/>
          <w:tab w:val="right" w:pos="9072"/>
        </w:tabs>
        <w:ind w:firstLine="709"/>
      </w:pPr>
      <w:r w:rsidRPr="00A9600F">
        <w:t>-зачет;</w:t>
      </w:r>
    </w:p>
    <w:p w:rsidR="001869EF" w:rsidRPr="00A9600F" w:rsidRDefault="001869EF" w:rsidP="0077631E">
      <w:pPr>
        <w:tabs>
          <w:tab w:val="center" w:pos="4536"/>
          <w:tab w:val="right" w:pos="9072"/>
        </w:tabs>
        <w:ind w:firstLine="709"/>
      </w:pPr>
      <w:r w:rsidRPr="00A9600F">
        <w:t>- экзамен.</w:t>
      </w:r>
    </w:p>
    <w:p w:rsidR="001869EF" w:rsidRPr="00A9600F" w:rsidRDefault="001869EF" w:rsidP="0077631E">
      <w:pPr>
        <w:tabs>
          <w:tab w:val="center" w:pos="4536"/>
          <w:tab w:val="right" w:pos="9072"/>
        </w:tabs>
        <w:ind w:firstLine="709"/>
        <w:rPr>
          <w:b/>
        </w:rPr>
      </w:pPr>
    </w:p>
    <w:p w:rsidR="001869EF" w:rsidRPr="00A9600F" w:rsidRDefault="001869EF" w:rsidP="0077631E">
      <w:pPr>
        <w:tabs>
          <w:tab w:val="center" w:pos="4536"/>
          <w:tab w:val="right" w:pos="9072"/>
        </w:tabs>
        <w:ind w:firstLine="709"/>
        <w:rPr>
          <w:b/>
        </w:rPr>
      </w:pPr>
      <w:r w:rsidRPr="00A9600F">
        <w:rPr>
          <w:b/>
        </w:rPr>
        <w:t>12.2. Активные и интерактивные  методы и формы обучения</w:t>
      </w:r>
    </w:p>
    <w:p w:rsidR="001869EF" w:rsidRPr="00A9600F" w:rsidRDefault="001869EF" w:rsidP="0077631E">
      <w:pPr>
        <w:tabs>
          <w:tab w:val="center" w:pos="4536"/>
          <w:tab w:val="right" w:pos="9072"/>
        </w:tabs>
        <w:ind w:firstLine="709"/>
        <w:jc w:val="both"/>
      </w:pPr>
      <w:proofErr w:type="gramStart"/>
      <w:r w:rsidRPr="00A9600F">
        <w:t>Из перечня видов: («</w:t>
      </w:r>
      <w:r w:rsidRPr="00A9600F">
        <w:rPr>
          <w:i/>
        </w:rPr>
        <w:t>мозговой штурм», анализ НПА,</w:t>
      </w:r>
      <w:r w:rsidR="0077631E">
        <w:rPr>
          <w:i/>
        </w:rPr>
        <w:t xml:space="preserve"> </w:t>
      </w:r>
      <w:r w:rsidRPr="00A9600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9600F">
        <w:t>) используются следующие:</w:t>
      </w:r>
      <w:proofErr w:type="gramEnd"/>
    </w:p>
    <w:p w:rsidR="001869EF" w:rsidRPr="00A9600F" w:rsidRDefault="001869EF" w:rsidP="0077631E">
      <w:pPr>
        <w:tabs>
          <w:tab w:val="center" w:pos="4536"/>
          <w:tab w:val="right" w:pos="9072"/>
        </w:tabs>
        <w:ind w:firstLine="709"/>
        <w:jc w:val="both"/>
      </w:pPr>
      <w:r w:rsidRPr="00A9600F">
        <w:rPr>
          <w:i/>
        </w:rPr>
        <w:t>- диспут</w:t>
      </w:r>
    </w:p>
    <w:p w:rsidR="001869EF" w:rsidRPr="00A9600F" w:rsidRDefault="001869EF" w:rsidP="0077631E">
      <w:pPr>
        <w:tabs>
          <w:tab w:val="center" w:pos="4536"/>
          <w:tab w:val="right" w:pos="9072"/>
        </w:tabs>
        <w:ind w:firstLine="709"/>
        <w:rPr>
          <w:i/>
        </w:rPr>
      </w:pPr>
      <w:r w:rsidRPr="00A9600F">
        <w:rPr>
          <w:i/>
        </w:rPr>
        <w:t>- анализ проблемных, творческих заданий, ситуационных задач</w:t>
      </w:r>
    </w:p>
    <w:p w:rsidR="001869EF" w:rsidRPr="00A9600F" w:rsidRDefault="001869EF" w:rsidP="0077631E">
      <w:pPr>
        <w:tabs>
          <w:tab w:val="center" w:pos="4536"/>
          <w:tab w:val="right" w:pos="9072"/>
        </w:tabs>
        <w:ind w:firstLine="709"/>
      </w:pPr>
      <w:r w:rsidRPr="00A9600F">
        <w:rPr>
          <w:i/>
        </w:rPr>
        <w:t>- ролевая игра;</w:t>
      </w:r>
    </w:p>
    <w:p w:rsidR="001869EF" w:rsidRPr="00A9600F" w:rsidRDefault="001869EF" w:rsidP="0077631E">
      <w:pPr>
        <w:tabs>
          <w:tab w:val="center" w:pos="4536"/>
          <w:tab w:val="right" w:pos="9072"/>
        </w:tabs>
        <w:ind w:firstLine="709"/>
        <w:rPr>
          <w:i/>
        </w:rPr>
      </w:pPr>
      <w:r w:rsidRPr="00A9600F">
        <w:rPr>
          <w:i/>
        </w:rPr>
        <w:t>- круглый стол;</w:t>
      </w:r>
    </w:p>
    <w:p w:rsidR="001869EF" w:rsidRPr="00A9600F" w:rsidRDefault="001869EF" w:rsidP="0077631E">
      <w:pPr>
        <w:tabs>
          <w:tab w:val="center" w:pos="4536"/>
          <w:tab w:val="right" w:pos="9072"/>
        </w:tabs>
        <w:ind w:firstLine="709"/>
        <w:jc w:val="both"/>
        <w:rPr>
          <w:i/>
        </w:rPr>
      </w:pPr>
      <w:r w:rsidRPr="00A9600F">
        <w:rPr>
          <w:i/>
        </w:rPr>
        <w:t xml:space="preserve">-дискуссия </w:t>
      </w:r>
    </w:p>
    <w:p w:rsidR="001869EF" w:rsidRPr="00A9600F" w:rsidRDefault="001869EF" w:rsidP="0077631E">
      <w:pPr>
        <w:tabs>
          <w:tab w:val="center" w:pos="4536"/>
          <w:tab w:val="right" w:pos="9072"/>
        </w:tabs>
        <w:ind w:firstLine="709"/>
        <w:rPr>
          <w:i/>
        </w:rPr>
      </w:pPr>
      <w:r w:rsidRPr="00A9600F">
        <w:rPr>
          <w:i/>
        </w:rPr>
        <w:t>- беседа.</w:t>
      </w:r>
    </w:p>
    <w:p w:rsidR="001869EF" w:rsidRPr="00A9600F" w:rsidRDefault="001869EF" w:rsidP="00A9600F">
      <w:pPr>
        <w:tabs>
          <w:tab w:val="center" w:pos="4536"/>
          <w:tab w:val="right" w:pos="9072"/>
        </w:tabs>
        <w:rPr>
          <w:i/>
        </w:rPr>
      </w:pPr>
    </w:p>
    <w:p w:rsidR="001869EF" w:rsidRPr="00A9600F" w:rsidRDefault="001869EF" w:rsidP="00A9600F"/>
    <w:sectPr w:rsidR="001869EF" w:rsidRPr="00A9600F" w:rsidSect="00A9600F">
      <w:footerReference w:type="default" r:id="rId2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820" w:rsidRDefault="00282820" w:rsidP="00700678">
      <w:r>
        <w:separator/>
      </w:r>
    </w:p>
  </w:endnote>
  <w:endnote w:type="continuationSeparator" w:id="0">
    <w:p w:rsidR="00282820" w:rsidRDefault="0028282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976" w:rsidRDefault="006E4976">
    <w:pPr>
      <w:pStyle w:val="a6"/>
      <w:jc w:val="center"/>
    </w:pPr>
  </w:p>
  <w:p w:rsidR="006E4976" w:rsidRDefault="006E497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820" w:rsidRDefault="00282820" w:rsidP="00700678">
      <w:r>
        <w:separator/>
      </w:r>
    </w:p>
  </w:footnote>
  <w:footnote w:type="continuationSeparator" w:id="0">
    <w:p w:rsidR="00282820" w:rsidRDefault="0028282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707936"/>
    <w:multiLevelType w:val="hybridMultilevel"/>
    <w:tmpl w:val="A6AA630C"/>
    <w:lvl w:ilvl="0" w:tplc="5D9450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DBB6406"/>
    <w:multiLevelType w:val="hybridMultilevel"/>
    <w:tmpl w:val="F112D7AC"/>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405BB"/>
    <w:multiLevelType w:val="hybridMultilevel"/>
    <w:tmpl w:val="964419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BA2458"/>
    <w:multiLevelType w:val="multilevel"/>
    <w:tmpl w:val="14FA1F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E82D94"/>
    <w:multiLevelType w:val="hybridMultilevel"/>
    <w:tmpl w:val="A8AEC5CE"/>
    <w:lvl w:ilvl="0" w:tplc="6B46F32E">
      <w:start w:val="1"/>
      <w:numFmt w:val="decimal"/>
      <w:lvlText w:val="%1."/>
      <w:lvlJc w:val="left"/>
      <w:pPr>
        <w:ind w:left="16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F90E36"/>
    <w:multiLevelType w:val="hybridMultilevel"/>
    <w:tmpl w:val="F112D7AC"/>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2F6F8F"/>
    <w:multiLevelType w:val="hybridMultilevel"/>
    <w:tmpl w:val="1BA4AB9A"/>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A05ABF"/>
    <w:multiLevelType w:val="hybridMultilevel"/>
    <w:tmpl w:val="A106CF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505C73"/>
    <w:multiLevelType w:val="hybridMultilevel"/>
    <w:tmpl w:val="C96EFA8C"/>
    <w:lvl w:ilvl="0" w:tplc="0419000F">
      <w:start w:val="1"/>
      <w:numFmt w:val="decimal"/>
      <w:lvlText w:val="%1."/>
      <w:lvlJc w:val="left"/>
      <w:pPr>
        <w:ind w:left="786"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1A0903"/>
    <w:multiLevelType w:val="hybridMultilevel"/>
    <w:tmpl w:val="440E56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D21E49"/>
    <w:multiLevelType w:val="hybridMultilevel"/>
    <w:tmpl w:val="5BD2E6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CC435E"/>
    <w:multiLevelType w:val="hybridMultilevel"/>
    <w:tmpl w:val="3D74E2CE"/>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29D319A"/>
    <w:multiLevelType w:val="hybridMultilevel"/>
    <w:tmpl w:val="66D09A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405D9A"/>
    <w:multiLevelType w:val="hybridMultilevel"/>
    <w:tmpl w:val="4CC6A8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F706FE"/>
    <w:multiLevelType w:val="hybridMultilevel"/>
    <w:tmpl w:val="7EF2B1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C663F0"/>
    <w:multiLevelType w:val="hybridMultilevel"/>
    <w:tmpl w:val="BA9C7D06"/>
    <w:lvl w:ilvl="0" w:tplc="2BB2D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CEF30FB"/>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1615C5"/>
    <w:multiLevelType w:val="hybridMultilevel"/>
    <w:tmpl w:val="16FE63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6033466E"/>
    <w:multiLevelType w:val="hybridMultilevel"/>
    <w:tmpl w:val="57DC1338"/>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A4244E5"/>
    <w:multiLevelType w:val="hybridMultilevel"/>
    <w:tmpl w:val="2AF419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7E15EB"/>
    <w:multiLevelType w:val="hybridMultilevel"/>
    <w:tmpl w:val="3D74E2CE"/>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5"/>
  </w:num>
  <w:num w:numId="3">
    <w:abstractNumId w:val="2"/>
  </w:num>
  <w:num w:numId="4">
    <w:abstractNumId w:val="28"/>
  </w:num>
  <w:num w:numId="5">
    <w:abstractNumId w:val="15"/>
  </w:num>
  <w:num w:numId="6">
    <w:abstractNumId w:val="11"/>
  </w:num>
  <w:num w:numId="7">
    <w:abstractNumId w:val="6"/>
  </w:num>
  <w:num w:numId="8">
    <w:abstractNumId w:val="30"/>
  </w:num>
  <w:num w:numId="9">
    <w:abstractNumId w:val="17"/>
  </w:num>
  <w:num w:numId="10">
    <w:abstractNumId w:val="5"/>
  </w:num>
  <w:num w:numId="11">
    <w:abstractNumId w:val="22"/>
  </w:num>
  <w:num w:numId="12">
    <w:abstractNumId w:val="1"/>
  </w:num>
  <w:num w:numId="13">
    <w:abstractNumId w:val="8"/>
  </w:num>
  <w:num w:numId="14">
    <w:abstractNumId w:val="18"/>
  </w:num>
  <w:num w:numId="15">
    <w:abstractNumId w:val="3"/>
  </w:num>
  <w:num w:numId="16">
    <w:abstractNumId w:val="23"/>
  </w:num>
  <w:num w:numId="17">
    <w:abstractNumId w:val="19"/>
  </w:num>
  <w:num w:numId="18">
    <w:abstractNumId w:val="29"/>
  </w:num>
  <w:num w:numId="19">
    <w:abstractNumId w:val="16"/>
  </w:num>
  <w:num w:numId="20">
    <w:abstractNumId w:val="10"/>
  </w:num>
  <w:num w:numId="21">
    <w:abstractNumId w:val="26"/>
  </w:num>
  <w:num w:numId="22">
    <w:abstractNumId w:val="12"/>
  </w:num>
  <w:num w:numId="23">
    <w:abstractNumId w:val="4"/>
  </w:num>
  <w:num w:numId="24">
    <w:abstractNumId w:val="13"/>
  </w:num>
  <w:num w:numId="25">
    <w:abstractNumId w:val="27"/>
  </w:num>
  <w:num w:numId="26">
    <w:abstractNumId w:val="20"/>
  </w:num>
  <w:num w:numId="27">
    <w:abstractNumId w:val="21"/>
  </w:num>
  <w:num w:numId="28">
    <w:abstractNumId w:val="7"/>
  </w:num>
  <w:num w:numId="29">
    <w:abstractNumId w:val="24"/>
  </w:num>
  <w:num w:numId="3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30968"/>
    <w:rsid w:val="0003772B"/>
    <w:rsid w:val="00045ECC"/>
    <w:rsid w:val="000553D0"/>
    <w:rsid w:val="00073BD0"/>
    <w:rsid w:val="00077442"/>
    <w:rsid w:val="00080AF9"/>
    <w:rsid w:val="000A4ACE"/>
    <w:rsid w:val="000C1ECD"/>
    <w:rsid w:val="000C504A"/>
    <w:rsid w:val="000C72FB"/>
    <w:rsid w:val="000E3F4D"/>
    <w:rsid w:val="000F1B6F"/>
    <w:rsid w:val="000F76BF"/>
    <w:rsid w:val="001012D2"/>
    <w:rsid w:val="001016D7"/>
    <w:rsid w:val="00115B56"/>
    <w:rsid w:val="00131556"/>
    <w:rsid w:val="00141E08"/>
    <w:rsid w:val="001434F2"/>
    <w:rsid w:val="0015090A"/>
    <w:rsid w:val="00162CA2"/>
    <w:rsid w:val="00167F4D"/>
    <w:rsid w:val="00171AC3"/>
    <w:rsid w:val="001766C1"/>
    <w:rsid w:val="001869EF"/>
    <w:rsid w:val="00194144"/>
    <w:rsid w:val="001A5EC7"/>
    <w:rsid w:val="001B75FA"/>
    <w:rsid w:val="001E30B0"/>
    <w:rsid w:val="001F798C"/>
    <w:rsid w:val="00213E0A"/>
    <w:rsid w:val="00214A8C"/>
    <w:rsid w:val="00227664"/>
    <w:rsid w:val="00243AD7"/>
    <w:rsid w:val="00244E64"/>
    <w:rsid w:val="00245855"/>
    <w:rsid w:val="0027621E"/>
    <w:rsid w:val="00282820"/>
    <w:rsid w:val="002A021B"/>
    <w:rsid w:val="002A294F"/>
    <w:rsid w:val="002B0773"/>
    <w:rsid w:val="002B1738"/>
    <w:rsid w:val="002C008D"/>
    <w:rsid w:val="002C6645"/>
    <w:rsid w:val="002C7721"/>
    <w:rsid w:val="002D097D"/>
    <w:rsid w:val="002D1ED5"/>
    <w:rsid w:val="002D4C59"/>
    <w:rsid w:val="002F5DC2"/>
    <w:rsid w:val="003037DC"/>
    <w:rsid w:val="003041E5"/>
    <w:rsid w:val="00304207"/>
    <w:rsid w:val="0031138B"/>
    <w:rsid w:val="003349A5"/>
    <w:rsid w:val="00344E00"/>
    <w:rsid w:val="00345342"/>
    <w:rsid w:val="00352C36"/>
    <w:rsid w:val="00353395"/>
    <w:rsid w:val="0035744B"/>
    <w:rsid w:val="00360625"/>
    <w:rsid w:val="003635BB"/>
    <w:rsid w:val="0037016A"/>
    <w:rsid w:val="00370E47"/>
    <w:rsid w:val="00372AEA"/>
    <w:rsid w:val="00377E5B"/>
    <w:rsid w:val="00383150"/>
    <w:rsid w:val="00385EDD"/>
    <w:rsid w:val="00386403"/>
    <w:rsid w:val="003977B5"/>
    <w:rsid w:val="003A3930"/>
    <w:rsid w:val="003B1392"/>
    <w:rsid w:val="003B153D"/>
    <w:rsid w:val="003B1D69"/>
    <w:rsid w:val="003C014B"/>
    <w:rsid w:val="003D1782"/>
    <w:rsid w:val="003E213F"/>
    <w:rsid w:val="003E3C21"/>
    <w:rsid w:val="003F1ED1"/>
    <w:rsid w:val="003F665A"/>
    <w:rsid w:val="00414FBA"/>
    <w:rsid w:val="00430D7E"/>
    <w:rsid w:val="0043345B"/>
    <w:rsid w:val="00442C63"/>
    <w:rsid w:val="00446E62"/>
    <w:rsid w:val="00451E9E"/>
    <w:rsid w:val="0047259A"/>
    <w:rsid w:val="00485A35"/>
    <w:rsid w:val="0049263C"/>
    <w:rsid w:val="00492FB7"/>
    <w:rsid w:val="004C5A92"/>
    <w:rsid w:val="004C6BDD"/>
    <w:rsid w:val="005030B6"/>
    <w:rsid w:val="005072A6"/>
    <w:rsid w:val="0051452F"/>
    <w:rsid w:val="00530F7B"/>
    <w:rsid w:val="0055323A"/>
    <w:rsid w:val="00554544"/>
    <w:rsid w:val="005568D2"/>
    <w:rsid w:val="00566296"/>
    <w:rsid w:val="00571E8B"/>
    <w:rsid w:val="00574225"/>
    <w:rsid w:val="00585C15"/>
    <w:rsid w:val="0058683C"/>
    <w:rsid w:val="005913A7"/>
    <w:rsid w:val="005A73F2"/>
    <w:rsid w:val="005A756A"/>
    <w:rsid w:val="005B20E6"/>
    <w:rsid w:val="005D3BA0"/>
    <w:rsid w:val="005E21F4"/>
    <w:rsid w:val="005E4E00"/>
    <w:rsid w:val="005E7756"/>
    <w:rsid w:val="005E7C91"/>
    <w:rsid w:val="005F320E"/>
    <w:rsid w:val="005F68CB"/>
    <w:rsid w:val="006065D2"/>
    <w:rsid w:val="00607C09"/>
    <w:rsid w:val="00612CEF"/>
    <w:rsid w:val="00612E06"/>
    <w:rsid w:val="00614E13"/>
    <w:rsid w:val="00621A10"/>
    <w:rsid w:val="00623C59"/>
    <w:rsid w:val="00624892"/>
    <w:rsid w:val="00626851"/>
    <w:rsid w:val="006375EA"/>
    <w:rsid w:val="00651AE3"/>
    <w:rsid w:val="00657532"/>
    <w:rsid w:val="00677626"/>
    <w:rsid w:val="006859DC"/>
    <w:rsid w:val="006A35DA"/>
    <w:rsid w:val="006B05B3"/>
    <w:rsid w:val="006E4976"/>
    <w:rsid w:val="007003B7"/>
    <w:rsid w:val="00700678"/>
    <w:rsid w:val="00711D46"/>
    <w:rsid w:val="00714167"/>
    <w:rsid w:val="00721371"/>
    <w:rsid w:val="007240F4"/>
    <w:rsid w:val="00727E02"/>
    <w:rsid w:val="00732AF5"/>
    <w:rsid w:val="007410F6"/>
    <w:rsid w:val="00743DED"/>
    <w:rsid w:val="00754FED"/>
    <w:rsid w:val="00757751"/>
    <w:rsid w:val="00773DBC"/>
    <w:rsid w:val="0077631E"/>
    <w:rsid w:val="00794CCC"/>
    <w:rsid w:val="007A5ECF"/>
    <w:rsid w:val="007A644D"/>
    <w:rsid w:val="007D1F4C"/>
    <w:rsid w:val="007E59FA"/>
    <w:rsid w:val="007E73C9"/>
    <w:rsid w:val="007F6D04"/>
    <w:rsid w:val="0080058A"/>
    <w:rsid w:val="00800A93"/>
    <w:rsid w:val="0081285A"/>
    <w:rsid w:val="00844E16"/>
    <w:rsid w:val="00846129"/>
    <w:rsid w:val="00846586"/>
    <w:rsid w:val="00847297"/>
    <w:rsid w:val="00854005"/>
    <w:rsid w:val="00856CA9"/>
    <w:rsid w:val="00861244"/>
    <w:rsid w:val="00873DDD"/>
    <w:rsid w:val="00877963"/>
    <w:rsid w:val="0088550C"/>
    <w:rsid w:val="00885DDA"/>
    <w:rsid w:val="00890748"/>
    <w:rsid w:val="008930A8"/>
    <w:rsid w:val="00895865"/>
    <w:rsid w:val="008A6325"/>
    <w:rsid w:val="008B5906"/>
    <w:rsid w:val="008C162A"/>
    <w:rsid w:val="008C29B1"/>
    <w:rsid w:val="008D1601"/>
    <w:rsid w:val="008D56E3"/>
    <w:rsid w:val="008D5AD2"/>
    <w:rsid w:val="008D79A2"/>
    <w:rsid w:val="008E4ED9"/>
    <w:rsid w:val="008F0835"/>
    <w:rsid w:val="008F6E8D"/>
    <w:rsid w:val="00902708"/>
    <w:rsid w:val="00921E8F"/>
    <w:rsid w:val="00925104"/>
    <w:rsid w:val="00925B91"/>
    <w:rsid w:val="0093633B"/>
    <w:rsid w:val="0093724C"/>
    <w:rsid w:val="00937296"/>
    <w:rsid w:val="009515A0"/>
    <w:rsid w:val="009534DA"/>
    <w:rsid w:val="00963AEA"/>
    <w:rsid w:val="0097452B"/>
    <w:rsid w:val="009815E6"/>
    <w:rsid w:val="009867AC"/>
    <w:rsid w:val="0098691C"/>
    <w:rsid w:val="009B77B4"/>
    <w:rsid w:val="009C4AE1"/>
    <w:rsid w:val="009D47CF"/>
    <w:rsid w:val="009E0041"/>
    <w:rsid w:val="009E6D98"/>
    <w:rsid w:val="009E7E29"/>
    <w:rsid w:val="009F0018"/>
    <w:rsid w:val="009F0AD2"/>
    <w:rsid w:val="009F241B"/>
    <w:rsid w:val="009F2437"/>
    <w:rsid w:val="009F2FAF"/>
    <w:rsid w:val="009F3E1E"/>
    <w:rsid w:val="009F3FA0"/>
    <w:rsid w:val="009F435C"/>
    <w:rsid w:val="00A035CF"/>
    <w:rsid w:val="00A06E8B"/>
    <w:rsid w:val="00A22089"/>
    <w:rsid w:val="00A24220"/>
    <w:rsid w:val="00A32F52"/>
    <w:rsid w:val="00A47639"/>
    <w:rsid w:val="00A53881"/>
    <w:rsid w:val="00A57021"/>
    <w:rsid w:val="00A60F0F"/>
    <w:rsid w:val="00A622DC"/>
    <w:rsid w:val="00A7657A"/>
    <w:rsid w:val="00A80B03"/>
    <w:rsid w:val="00A80F07"/>
    <w:rsid w:val="00A84957"/>
    <w:rsid w:val="00A8617E"/>
    <w:rsid w:val="00A946DA"/>
    <w:rsid w:val="00A9600F"/>
    <w:rsid w:val="00AB4A2C"/>
    <w:rsid w:val="00AC19EE"/>
    <w:rsid w:val="00AC5996"/>
    <w:rsid w:val="00AC6682"/>
    <w:rsid w:val="00AD11D7"/>
    <w:rsid w:val="00AD2DAD"/>
    <w:rsid w:val="00AD541D"/>
    <w:rsid w:val="00AD6701"/>
    <w:rsid w:val="00AF2FBD"/>
    <w:rsid w:val="00B0190F"/>
    <w:rsid w:val="00B04476"/>
    <w:rsid w:val="00B12478"/>
    <w:rsid w:val="00B16304"/>
    <w:rsid w:val="00B2233C"/>
    <w:rsid w:val="00B35DE8"/>
    <w:rsid w:val="00B437AF"/>
    <w:rsid w:val="00B45972"/>
    <w:rsid w:val="00B64EB1"/>
    <w:rsid w:val="00B65308"/>
    <w:rsid w:val="00B9122A"/>
    <w:rsid w:val="00B91EF8"/>
    <w:rsid w:val="00B92B18"/>
    <w:rsid w:val="00BA085B"/>
    <w:rsid w:val="00BA4541"/>
    <w:rsid w:val="00BB7907"/>
    <w:rsid w:val="00BC1411"/>
    <w:rsid w:val="00BC5377"/>
    <w:rsid w:val="00BD11A4"/>
    <w:rsid w:val="00BE0DD9"/>
    <w:rsid w:val="00BE0F14"/>
    <w:rsid w:val="00BE3F9F"/>
    <w:rsid w:val="00BE5C82"/>
    <w:rsid w:val="00BF0CF2"/>
    <w:rsid w:val="00BF356E"/>
    <w:rsid w:val="00BF407F"/>
    <w:rsid w:val="00BF7025"/>
    <w:rsid w:val="00C01124"/>
    <w:rsid w:val="00C06957"/>
    <w:rsid w:val="00C07BAF"/>
    <w:rsid w:val="00C107BC"/>
    <w:rsid w:val="00C275E1"/>
    <w:rsid w:val="00C303D3"/>
    <w:rsid w:val="00C37266"/>
    <w:rsid w:val="00C53FFF"/>
    <w:rsid w:val="00C56D9C"/>
    <w:rsid w:val="00C653FA"/>
    <w:rsid w:val="00C70693"/>
    <w:rsid w:val="00C83404"/>
    <w:rsid w:val="00CA482C"/>
    <w:rsid w:val="00CC38E8"/>
    <w:rsid w:val="00CC6DBA"/>
    <w:rsid w:val="00CD2326"/>
    <w:rsid w:val="00D06028"/>
    <w:rsid w:val="00D06FE5"/>
    <w:rsid w:val="00D10F5F"/>
    <w:rsid w:val="00D24D89"/>
    <w:rsid w:val="00D37E73"/>
    <w:rsid w:val="00D64230"/>
    <w:rsid w:val="00D663F5"/>
    <w:rsid w:val="00D67AF5"/>
    <w:rsid w:val="00D75B31"/>
    <w:rsid w:val="00D83CEA"/>
    <w:rsid w:val="00D87978"/>
    <w:rsid w:val="00D879D4"/>
    <w:rsid w:val="00DA13FF"/>
    <w:rsid w:val="00DA3C4B"/>
    <w:rsid w:val="00DB34DD"/>
    <w:rsid w:val="00DB4F00"/>
    <w:rsid w:val="00DB77A2"/>
    <w:rsid w:val="00DC272C"/>
    <w:rsid w:val="00DE36EB"/>
    <w:rsid w:val="00DE58C7"/>
    <w:rsid w:val="00DF7089"/>
    <w:rsid w:val="00E05591"/>
    <w:rsid w:val="00E16BF4"/>
    <w:rsid w:val="00E25BB8"/>
    <w:rsid w:val="00E42920"/>
    <w:rsid w:val="00E5078C"/>
    <w:rsid w:val="00E5286A"/>
    <w:rsid w:val="00E6274F"/>
    <w:rsid w:val="00E63A4C"/>
    <w:rsid w:val="00E75431"/>
    <w:rsid w:val="00E77251"/>
    <w:rsid w:val="00E826B9"/>
    <w:rsid w:val="00E85924"/>
    <w:rsid w:val="00E85C9F"/>
    <w:rsid w:val="00E97EAE"/>
    <w:rsid w:val="00EA3226"/>
    <w:rsid w:val="00EB3A07"/>
    <w:rsid w:val="00EB7E9E"/>
    <w:rsid w:val="00EC1D7F"/>
    <w:rsid w:val="00ED4274"/>
    <w:rsid w:val="00ED4983"/>
    <w:rsid w:val="00EE4163"/>
    <w:rsid w:val="00F10668"/>
    <w:rsid w:val="00F114E8"/>
    <w:rsid w:val="00F45429"/>
    <w:rsid w:val="00F50FCF"/>
    <w:rsid w:val="00F548AD"/>
    <w:rsid w:val="00F54ECC"/>
    <w:rsid w:val="00F706C4"/>
    <w:rsid w:val="00F8016C"/>
    <w:rsid w:val="00FA2D42"/>
    <w:rsid w:val="00FA5C98"/>
    <w:rsid w:val="00FB519E"/>
    <w:rsid w:val="00FD64D8"/>
    <w:rsid w:val="00FE1836"/>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DF708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rsid w:val="003E3C21"/>
    <w:rPr>
      <w:sz w:val="28"/>
      <w:szCs w:val="20"/>
    </w:rPr>
  </w:style>
  <w:style w:type="character" w:customStyle="1" w:styleId="afc">
    <w:name w:val="Основной текст Знак"/>
    <w:basedOn w:val="a1"/>
    <w:link w:val="afb"/>
    <w:rsid w:val="003E3C21"/>
    <w:rPr>
      <w:sz w:val="28"/>
    </w:rPr>
  </w:style>
  <w:style w:type="paragraph" w:customStyle="1" w:styleId="p60">
    <w:name w:val="p60"/>
    <w:basedOn w:val="a0"/>
    <w:rsid w:val="00245855"/>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DF7089"/>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495027">
      <w:bodyDiv w:val="1"/>
      <w:marLeft w:val="0"/>
      <w:marRight w:val="0"/>
      <w:marTop w:val="0"/>
      <w:marBottom w:val="0"/>
      <w:divBdr>
        <w:top w:val="none" w:sz="0" w:space="0" w:color="auto"/>
        <w:left w:val="none" w:sz="0" w:space="0" w:color="auto"/>
        <w:bottom w:val="none" w:sz="0" w:space="0" w:color="auto"/>
        <w:right w:val="none" w:sz="0" w:space="0" w:color="auto"/>
      </w:divBdr>
    </w:div>
    <w:div w:id="535431723">
      <w:bodyDiv w:val="1"/>
      <w:marLeft w:val="0"/>
      <w:marRight w:val="0"/>
      <w:marTop w:val="0"/>
      <w:marBottom w:val="0"/>
      <w:divBdr>
        <w:top w:val="none" w:sz="0" w:space="0" w:color="auto"/>
        <w:left w:val="none" w:sz="0" w:space="0" w:color="auto"/>
        <w:bottom w:val="none" w:sz="0" w:space="0" w:color="auto"/>
        <w:right w:val="none" w:sz="0" w:space="0" w:color="auto"/>
      </w:divBdr>
    </w:div>
    <w:div w:id="539325127">
      <w:bodyDiv w:val="1"/>
      <w:marLeft w:val="0"/>
      <w:marRight w:val="0"/>
      <w:marTop w:val="0"/>
      <w:marBottom w:val="0"/>
      <w:divBdr>
        <w:top w:val="none" w:sz="0" w:space="0" w:color="auto"/>
        <w:left w:val="none" w:sz="0" w:space="0" w:color="auto"/>
        <w:bottom w:val="none" w:sz="0" w:space="0" w:color="auto"/>
        <w:right w:val="none" w:sz="0" w:space="0" w:color="auto"/>
      </w:divBdr>
      <w:divsChild>
        <w:div w:id="2092189625">
          <w:marLeft w:val="0"/>
          <w:marRight w:val="0"/>
          <w:marTop w:val="0"/>
          <w:marBottom w:val="0"/>
          <w:divBdr>
            <w:top w:val="none" w:sz="0" w:space="0" w:color="auto"/>
            <w:left w:val="none" w:sz="0" w:space="0" w:color="auto"/>
            <w:bottom w:val="none" w:sz="0" w:space="0" w:color="auto"/>
            <w:right w:val="none" w:sz="0" w:space="0" w:color="auto"/>
          </w:divBdr>
        </w:div>
        <w:div w:id="837770223">
          <w:marLeft w:val="0"/>
          <w:marRight w:val="0"/>
          <w:marTop w:val="0"/>
          <w:marBottom w:val="0"/>
          <w:divBdr>
            <w:top w:val="none" w:sz="0" w:space="0" w:color="auto"/>
            <w:left w:val="none" w:sz="0" w:space="0" w:color="auto"/>
            <w:bottom w:val="none" w:sz="0" w:space="0" w:color="auto"/>
            <w:right w:val="none" w:sz="0" w:space="0" w:color="auto"/>
          </w:divBdr>
        </w:div>
        <w:div w:id="108353446">
          <w:marLeft w:val="0"/>
          <w:marRight w:val="0"/>
          <w:marTop w:val="0"/>
          <w:marBottom w:val="0"/>
          <w:divBdr>
            <w:top w:val="none" w:sz="0" w:space="0" w:color="auto"/>
            <w:left w:val="none" w:sz="0" w:space="0" w:color="auto"/>
            <w:bottom w:val="none" w:sz="0" w:space="0" w:color="auto"/>
            <w:right w:val="none" w:sz="0" w:space="0" w:color="auto"/>
          </w:divBdr>
        </w:div>
        <w:div w:id="222260976">
          <w:marLeft w:val="0"/>
          <w:marRight w:val="0"/>
          <w:marTop w:val="0"/>
          <w:marBottom w:val="0"/>
          <w:divBdr>
            <w:top w:val="none" w:sz="0" w:space="0" w:color="auto"/>
            <w:left w:val="none" w:sz="0" w:space="0" w:color="auto"/>
            <w:bottom w:val="none" w:sz="0" w:space="0" w:color="auto"/>
            <w:right w:val="none" w:sz="0" w:space="0" w:color="auto"/>
          </w:divBdr>
        </w:div>
        <w:div w:id="456333190">
          <w:marLeft w:val="0"/>
          <w:marRight w:val="0"/>
          <w:marTop w:val="0"/>
          <w:marBottom w:val="0"/>
          <w:divBdr>
            <w:top w:val="none" w:sz="0" w:space="0" w:color="auto"/>
            <w:left w:val="none" w:sz="0" w:space="0" w:color="auto"/>
            <w:bottom w:val="none" w:sz="0" w:space="0" w:color="auto"/>
            <w:right w:val="none" w:sz="0" w:space="0" w:color="auto"/>
          </w:divBdr>
        </w:div>
        <w:div w:id="5909725">
          <w:marLeft w:val="0"/>
          <w:marRight w:val="0"/>
          <w:marTop w:val="0"/>
          <w:marBottom w:val="0"/>
          <w:divBdr>
            <w:top w:val="none" w:sz="0" w:space="0" w:color="auto"/>
            <w:left w:val="none" w:sz="0" w:space="0" w:color="auto"/>
            <w:bottom w:val="none" w:sz="0" w:space="0" w:color="auto"/>
            <w:right w:val="none" w:sz="0" w:space="0" w:color="auto"/>
          </w:divBdr>
        </w:div>
        <w:div w:id="1060402821">
          <w:marLeft w:val="0"/>
          <w:marRight w:val="0"/>
          <w:marTop w:val="0"/>
          <w:marBottom w:val="0"/>
          <w:divBdr>
            <w:top w:val="none" w:sz="0" w:space="0" w:color="auto"/>
            <w:left w:val="none" w:sz="0" w:space="0" w:color="auto"/>
            <w:bottom w:val="none" w:sz="0" w:space="0" w:color="auto"/>
            <w:right w:val="none" w:sz="0" w:space="0" w:color="auto"/>
          </w:divBdr>
        </w:div>
        <w:div w:id="1817406632">
          <w:marLeft w:val="0"/>
          <w:marRight w:val="0"/>
          <w:marTop w:val="0"/>
          <w:marBottom w:val="0"/>
          <w:divBdr>
            <w:top w:val="none" w:sz="0" w:space="0" w:color="auto"/>
            <w:left w:val="none" w:sz="0" w:space="0" w:color="auto"/>
            <w:bottom w:val="none" w:sz="0" w:space="0" w:color="auto"/>
            <w:right w:val="none" w:sz="0" w:space="0" w:color="auto"/>
          </w:divBdr>
        </w:div>
        <w:div w:id="561017337">
          <w:marLeft w:val="0"/>
          <w:marRight w:val="0"/>
          <w:marTop w:val="0"/>
          <w:marBottom w:val="0"/>
          <w:divBdr>
            <w:top w:val="none" w:sz="0" w:space="0" w:color="auto"/>
            <w:left w:val="none" w:sz="0" w:space="0" w:color="auto"/>
            <w:bottom w:val="none" w:sz="0" w:space="0" w:color="auto"/>
            <w:right w:val="none" w:sz="0" w:space="0" w:color="auto"/>
          </w:divBdr>
        </w:div>
        <w:div w:id="185100122">
          <w:marLeft w:val="0"/>
          <w:marRight w:val="0"/>
          <w:marTop w:val="0"/>
          <w:marBottom w:val="0"/>
          <w:divBdr>
            <w:top w:val="none" w:sz="0" w:space="0" w:color="auto"/>
            <w:left w:val="none" w:sz="0" w:space="0" w:color="auto"/>
            <w:bottom w:val="none" w:sz="0" w:space="0" w:color="auto"/>
            <w:right w:val="none" w:sz="0" w:space="0" w:color="auto"/>
          </w:divBdr>
        </w:div>
        <w:div w:id="291330699">
          <w:marLeft w:val="0"/>
          <w:marRight w:val="0"/>
          <w:marTop w:val="0"/>
          <w:marBottom w:val="0"/>
          <w:divBdr>
            <w:top w:val="none" w:sz="0" w:space="0" w:color="auto"/>
            <w:left w:val="none" w:sz="0" w:space="0" w:color="auto"/>
            <w:bottom w:val="none" w:sz="0" w:space="0" w:color="auto"/>
            <w:right w:val="none" w:sz="0" w:space="0" w:color="auto"/>
          </w:divBdr>
        </w:div>
        <w:div w:id="885794158">
          <w:marLeft w:val="0"/>
          <w:marRight w:val="0"/>
          <w:marTop w:val="0"/>
          <w:marBottom w:val="0"/>
          <w:divBdr>
            <w:top w:val="none" w:sz="0" w:space="0" w:color="auto"/>
            <w:left w:val="none" w:sz="0" w:space="0" w:color="auto"/>
            <w:bottom w:val="none" w:sz="0" w:space="0" w:color="auto"/>
            <w:right w:val="none" w:sz="0" w:space="0" w:color="auto"/>
          </w:divBdr>
        </w:div>
        <w:div w:id="51392675">
          <w:marLeft w:val="0"/>
          <w:marRight w:val="0"/>
          <w:marTop w:val="0"/>
          <w:marBottom w:val="0"/>
          <w:divBdr>
            <w:top w:val="none" w:sz="0" w:space="0" w:color="auto"/>
            <w:left w:val="none" w:sz="0" w:space="0" w:color="auto"/>
            <w:bottom w:val="none" w:sz="0" w:space="0" w:color="auto"/>
            <w:right w:val="none" w:sz="0" w:space="0" w:color="auto"/>
          </w:divBdr>
        </w:div>
        <w:div w:id="1991515995">
          <w:marLeft w:val="0"/>
          <w:marRight w:val="0"/>
          <w:marTop w:val="0"/>
          <w:marBottom w:val="0"/>
          <w:divBdr>
            <w:top w:val="none" w:sz="0" w:space="0" w:color="auto"/>
            <w:left w:val="none" w:sz="0" w:space="0" w:color="auto"/>
            <w:bottom w:val="none" w:sz="0" w:space="0" w:color="auto"/>
            <w:right w:val="none" w:sz="0" w:space="0" w:color="auto"/>
          </w:divBdr>
        </w:div>
        <w:div w:id="1815442879">
          <w:marLeft w:val="0"/>
          <w:marRight w:val="0"/>
          <w:marTop w:val="0"/>
          <w:marBottom w:val="0"/>
          <w:divBdr>
            <w:top w:val="none" w:sz="0" w:space="0" w:color="auto"/>
            <w:left w:val="none" w:sz="0" w:space="0" w:color="auto"/>
            <w:bottom w:val="none" w:sz="0" w:space="0" w:color="auto"/>
            <w:right w:val="none" w:sz="0" w:space="0" w:color="auto"/>
          </w:divBdr>
        </w:div>
        <w:div w:id="1234853402">
          <w:marLeft w:val="0"/>
          <w:marRight w:val="0"/>
          <w:marTop w:val="0"/>
          <w:marBottom w:val="0"/>
          <w:divBdr>
            <w:top w:val="none" w:sz="0" w:space="0" w:color="auto"/>
            <w:left w:val="none" w:sz="0" w:space="0" w:color="auto"/>
            <w:bottom w:val="none" w:sz="0" w:space="0" w:color="auto"/>
            <w:right w:val="none" w:sz="0" w:space="0" w:color="auto"/>
          </w:divBdr>
        </w:div>
        <w:div w:id="491258446">
          <w:marLeft w:val="0"/>
          <w:marRight w:val="0"/>
          <w:marTop w:val="0"/>
          <w:marBottom w:val="0"/>
          <w:divBdr>
            <w:top w:val="none" w:sz="0" w:space="0" w:color="auto"/>
            <w:left w:val="none" w:sz="0" w:space="0" w:color="auto"/>
            <w:bottom w:val="none" w:sz="0" w:space="0" w:color="auto"/>
            <w:right w:val="none" w:sz="0" w:space="0" w:color="auto"/>
          </w:divBdr>
        </w:div>
        <w:div w:id="62485150">
          <w:marLeft w:val="0"/>
          <w:marRight w:val="0"/>
          <w:marTop w:val="0"/>
          <w:marBottom w:val="0"/>
          <w:divBdr>
            <w:top w:val="none" w:sz="0" w:space="0" w:color="auto"/>
            <w:left w:val="none" w:sz="0" w:space="0" w:color="auto"/>
            <w:bottom w:val="none" w:sz="0" w:space="0" w:color="auto"/>
            <w:right w:val="none" w:sz="0" w:space="0" w:color="auto"/>
          </w:divBdr>
        </w:div>
        <w:div w:id="801844936">
          <w:marLeft w:val="0"/>
          <w:marRight w:val="0"/>
          <w:marTop w:val="0"/>
          <w:marBottom w:val="0"/>
          <w:divBdr>
            <w:top w:val="none" w:sz="0" w:space="0" w:color="auto"/>
            <w:left w:val="none" w:sz="0" w:space="0" w:color="auto"/>
            <w:bottom w:val="none" w:sz="0" w:space="0" w:color="auto"/>
            <w:right w:val="none" w:sz="0" w:space="0" w:color="auto"/>
          </w:divBdr>
        </w:div>
        <w:div w:id="1066951384">
          <w:marLeft w:val="0"/>
          <w:marRight w:val="0"/>
          <w:marTop w:val="0"/>
          <w:marBottom w:val="0"/>
          <w:divBdr>
            <w:top w:val="none" w:sz="0" w:space="0" w:color="auto"/>
            <w:left w:val="none" w:sz="0" w:space="0" w:color="auto"/>
            <w:bottom w:val="none" w:sz="0" w:space="0" w:color="auto"/>
            <w:right w:val="none" w:sz="0" w:space="0" w:color="auto"/>
          </w:divBdr>
        </w:div>
        <w:div w:id="494229726">
          <w:marLeft w:val="0"/>
          <w:marRight w:val="0"/>
          <w:marTop w:val="0"/>
          <w:marBottom w:val="0"/>
          <w:divBdr>
            <w:top w:val="none" w:sz="0" w:space="0" w:color="auto"/>
            <w:left w:val="none" w:sz="0" w:space="0" w:color="auto"/>
            <w:bottom w:val="none" w:sz="0" w:space="0" w:color="auto"/>
            <w:right w:val="none" w:sz="0" w:space="0" w:color="auto"/>
          </w:divBdr>
        </w:div>
        <w:div w:id="1350377436">
          <w:marLeft w:val="0"/>
          <w:marRight w:val="0"/>
          <w:marTop w:val="0"/>
          <w:marBottom w:val="0"/>
          <w:divBdr>
            <w:top w:val="none" w:sz="0" w:space="0" w:color="auto"/>
            <w:left w:val="none" w:sz="0" w:space="0" w:color="auto"/>
            <w:bottom w:val="none" w:sz="0" w:space="0" w:color="auto"/>
            <w:right w:val="none" w:sz="0" w:space="0" w:color="auto"/>
          </w:divBdr>
        </w:div>
        <w:div w:id="1502047090">
          <w:marLeft w:val="0"/>
          <w:marRight w:val="0"/>
          <w:marTop w:val="0"/>
          <w:marBottom w:val="0"/>
          <w:divBdr>
            <w:top w:val="none" w:sz="0" w:space="0" w:color="auto"/>
            <w:left w:val="none" w:sz="0" w:space="0" w:color="auto"/>
            <w:bottom w:val="none" w:sz="0" w:space="0" w:color="auto"/>
            <w:right w:val="none" w:sz="0" w:space="0" w:color="auto"/>
          </w:divBdr>
        </w:div>
        <w:div w:id="701444256">
          <w:marLeft w:val="0"/>
          <w:marRight w:val="0"/>
          <w:marTop w:val="0"/>
          <w:marBottom w:val="0"/>
          <w:divBdr>
            <w:top w:val="none" w:sz="0" w:space="0" w:color="auto"/>
            <w:left w:val="none" w:sz="0" w:space="0" w:color="auto"/>
            <w:bottom w:val="none" w:sz="0" w:space="0" w:color="auto"/>
            <w:right w:val="none" w:sz="0" w:space="0" w:color="auto"/>
          </w:divBdr>
        </w:div>
        <w:div w:id="37902186">
          <w:marLeft w:val="0"/>
          <w:marRight w:val="0"/>
          <w:marTop w:val="0"/>
          <w:marBottom w:val="0"/>
          <w:divBdr>
            <w:top w:val="none" w:sz="0" w:space="0" w:color="auto"/>
            <w:left w:val="none" w:sz="0" w:space="0" w:color="auto"/>
            <w:bottom w:val="none" w:sz="0" w:space="0" w:color="auto"/>
            <w:right w:val="none" w:sz="0" w:space="0" w:color="auto"/>
          </w:divBdr>
        </w:div>
        <w:div w:id="212010518">
          <w:marLeft w:val="0"/>
          <w:marRight w:val="0"/>
          <w:marTop w:val="0"/>
          <w:marBottom w:val="0"/>
          <w:divBdr>
            <w:top w:val="none" w:sz="0" w:space="0" w:color="auto"/>
            <w:left w:val="none" w:sz="0" w:space="0" w:color="auto"/>
            <w:bottom w:val="none" w:sz="0" w:space="0" w:color="auto"/>
            <w:right w:val="none" w:sz="0" w:space="0" w:color="auto"/>
          </w:divBdr>
        </w:div>
        <w:div w:id="220336111">
          <w:marLeft w:val="0"/>
          <w:marRight w:val="0"/>
          <w:marTop w:val="0"/>
          <w:marBottom w:val="0"/>
          <w:divBdr>
            <w:top w:val="none" w:sz="0" w:space="0" w:color="auto"/>
            <w:left w:val="none" w:sz="0" w:space="0" w:color="auto"/>
            <w:bottom w:val="none" w:sz="0" w:space="0" w:color="auto"/>
            <w:right w:val="none" w:sz="0" w:space="0" w:color="auto"/>
          </w:divBdr>
        </w:div>
        <w:div w:id="1530415076">
          <w:marLeft w:val="0"/>
          <w:marRight w:val="0"/>
          <w:marTop w:val="0"/>
          <w:marBottom w:val="0"/>
          <w:divBdr>
            <w:top w:val="none" w:sz="0" w:space="0" w:color="auto"/>
            <w:left w:val="none" w:sz="0" w:space="0" w:color="auto"/>
            <w:bottom w:val="none" w:sz="0" w:space="0" w:color="auto"/>
            <w:right w:val="none" w:sz="0" w:space="0" w:color="auto"/>
          </w:divBdr>
        </w:div>
        <w:div w:id="320278469">
          <w:marLeft w:val="0"/>
          <w:marRight w:val="0"/>
          <w:marTop w:val="0"/>
          <w:marBottom w:val="0"/>
          <w:divBdr>
            <w:top w:val="none" w:sz="0" w:space="0" w:color="auto"/>
            <w:left w:val="none" w:sz="0" w:space="0" w:color="auto"/>
            <w:bottom w:val="none" w:sz="0" w:space="0" w:color="auto"/>
            <w:right w:val="none" w:sz="0" w:space="0" w:color="auto"/>
          </w:divBdr>
        </w:div>
        <w:div w:id="147940204">
          <w:marLeft w:val="0"/>
          <w:marRight w:val="0"/>
          <w:marTop w:val="0"/>
          <w:marBottom w:val="0"/>
          <w:divBdr>
            <w:top w:val="none" w:sz="0" w:space="0" w:color="auto"/>
            <w:left w:val="none" w:sz="0" w:space="0" w:color="auto"/>
            <w:bottom w:val="none" w:sz="0" w:space="0" w:color="auto"/>
            <w:right w:val="none" w:sz="0" w:space="0" w:color="auto"/>
          </w:divBdr>
        </w:div>
        <w:div w:id="1314063492">
          <w:marLeft w:val="0"/>
          <w:marRight w:val="0"/>
          <w:marTop w:val="0"/>
          <w:marBottom w:val="0"/>
          <w:divBdr>
            <w:top w:val="none" w:sz="0" w:space="0" w:color="auto"/>
            <w:left w:val="none" w:sz="0" w:space="0" w:color="auto"/>
            <w:bottom w:val="none" w:sz="0" w:space="0" w:color="auto"/>
            <w:right w:val="none" w:sz="0" w:space="0" w:color="auto"/>
          </w:divBdr>
        </w:div>
        <w:div w:id="1074666334">
          <w:marLeft w:val="0"/>
          <w:marRight w:val="0"/>
          <w:marTop w:val="0"/>
          <w:marBottom w:val="0"/>
          <w:divBdr>
            <w:top w:val="none" w:sz="0" w:space="0" w:color="auto"/>
            <w:left w:val="none" w:sz="0" w:space="0" w:color="auto"/>
            <w:bottom w:val="none" w:sz="0" w:space="0" w:color="auto"/>
            <w:right w:val="none" w:sz="0" w:space="0" w:color="auto"/>
          </w:divBdr>
        </w:div>
        <w:div w:id="1874267322">
          <w:marLeft w:val="0"/>
          <w:marRight w:val="0"/>
          <w:marTop w:val="0"/>
          <w:marBottom w:val="0"/>
          <w:divBdr>
            <w:top w:val="none" w:sz="0" w:space="0" w:color="auto"/>
            <w:left w:val="none" w:sz="0" w:space="0" w:color="auto"/>
            <w:bottom w:val="none" w:sz="0" w:space="0" w:color="auto"/>
            <w:right w:val="none" w:sz="0" w:space="0" w:color="auto"/>
          </w:divBdr>
        </w:div>
        <w:div w:id="1005859723">
          <w:marLeft w:val="0"/>
          <w:marRight w:val="0"/>
          <w:marTop w:val="0"/>
          <w:marBottom w:val="0"/>
          <w:divBdr>
            <w:top w:val="none" w:sz="0" w:space="0" w:color="auto"/>
            <w:left w:val="none" w:sz="0" w:space="0" w:color="auto"/>
            <w:bottom w:val="none" w:sz="0" w:space="0" w:color="auto"/>
            <w:right w:val="none" w:sz="0" w:space="0" w:color="auto"/>
          </w:divBdr>
        </w:div>
        <w:div w:id="1901792232">
          <w:marLeft w:val="0"/>
          <w:marRight w:val="0"/>
          <w:marTop w:val="0"/>
          <w:marBottom w:val="0"/>
          <w:divBdr>
            <w:top w:val="none" w:sz="0" w:space="0" w:color="auto"/>
            <w:left w:val="none" w:sz="0" w:space="0" w:color="auto"/>
            <w:bottom w:val="none" w:sz="0" w:space="0" w:color="auto"/>
            <w:right w:val="none" w:sz="0" w:space="0" w:color="auto"/>
          </w:divBdr>
        </w:div>
        <w:div w:id="1129132412">
          <w:marLeft w:val="0"/>
          <w:marRight w:val="0"/>
          <w:marTop w:val="0"/>
          <w:marBottom w:val="0"/>
          <w:divBdr>
            <w:top w:val="none" w:sz="0" w:space="0" w:color="auto"/>
            <w:left w:val="none" w:sz="0" w:space="0" w:color="auto"/>
            <w:bottom w:val="none" w:sz="0" w:space="0" w:color="auto"/>
            <w:right w:val="none" w:sz="0" w:space="0" w:color="auto"/>
          </w:divBdr>
        </w:div>
        <w:div w:id="1838229225">
          <w:marLeft w:val="0"/>
          <w:marRight w:val="0"/>
          <w:marTop w:val="0"/>
          <w:marBottom w:val="0"/>
          <w:divBdr>
            <w:top w:val="none" w:sz="0" w:space="0" w:color="auto"/>
            <w:left w:val="none" w:sz="0" w:space="0" w:color="auto"/>
            <w:bottom w:val="none" w:sz="0" w:space="0" w:color="auto"/>
            <w:right w:val="none" w:sz="0" w:space="0" w:color="auto"/>
          </w:divBdr>
        </w:div>
        <w:div w:id="1334987080">
          <w:marLeft w:val="0"/>
          <w:marRight w:val="0"/>
          <w:marTop w:val="0"/>
          <w:marBottom w:val="0"/>
          <w:divBdr>
            <w:top w:val="none" w:sz="0" w:space="0" w:color="auto"/>
            <w:left w:val="none" w:sz="0" w:space="0" w:color="auto"/>
            <w:bottom w:val="none" w:sz="0" w:space="0" w:color="auto"/>
            <w:right w:val="none" w:sz="0" w:space="0" w:color="auto"/>
          </w:divBdr>
        </w:div>
        <w:div w:id="1836874406">
          <w:marLeft w:val="0"/>
          <w:marRight w:val="0"/>
          <w:marTop w:val="0"/>
          <w:marBottom w:val="0"/>
          <w:divBdr>
            <w:top w:val="none" w:sz="0" w:space="0" w:color="auto"/>
            <w:left w:val="none" w:sz="0" w:space="0" w:color="auto"/>
            <w:bottom w:val="none" w:sz="0" w:space="0" w:color="auto"/>
            <w:right w:val="none" w:sz="0" w:space="0" w:color="auto"/>
          </w:divBdr>
        </w:div>
        <w:div w:id="1312901477">
          <w:marLeft w:val="0"/>
          <w:marRight w:val="0"/>
          <w:marTop w:val="0"/>
          <w:marBottom w:val="0"/>
          <w:divBdr>
            <w:top w:val="none" w:sz="0" w:space="0" w:color="auto"/>
            <w:left w:val="none" w:sz="0" w:space="0" w:color="auto"/>
            <w:bottom w:val="none" w:sz="0" w:space="0" w:color="auto"/>
            <w:right w:val="none" w:sz="0" w:space="0" w:color="auto"/>
          </w:divBdr>
        </w:div>
        <w:div w:id="1075738246">
          <w:marLeft w:val="0"/>
          <w:marRight w:val="0"/>
          <w:marTop w:val="0"/>
          <w:marBottom w:val="0"/>
          <w:divBdr>
            <w:top w:val="none" w:sz="0" w:space="0" w:color="auto"/>
            <w:left w:val="none" w:sz="0" w:space="0" w:color="auto"/>
            <w:bottom w:val="none" w:sz="0" w:space="0" w:color="auto"/>
            <w:right w:val="none" w:sz="0" w:space="0" w:color="auto"/>
          </w:divBdr>
        </w:div>
        <w:div w:id="758722624">
          <w:marLeft w:val="0"/>
          <w:marRight w:val="0"/>
          <w:marTop w:val="0"/>
          <w:marBottom w:val="0"/>
          <w:divBdr>
            <w:top w:val="none" w:sz="0" w:space="0" w:color="auto"/>
            <w:left w:val="none" w:sz="0" w:space="0" w:color="auto"/>
            <w:bottom w:val="none" w:sz="0" w:space="0" w:color="auto"/>
            <w:right w:val="none" w:sz="0" w:space="0" w:color="auto"/>
          </w:divBdr>
        </w:div>
        <w:div w:id="438305700">
          <w:marLeft w:val="0"/>
          <w:marRight w:val="0"/>
          <w:marTop w:val="0"/>
          <w:marBottom w:val="0"/>
          <w:divBdr>
            <w:top w:val="none" w:sz="0" w:space="0" w:color="auto"/>
            <w:left w:val="none" w:sz="0" w:space="0" w:color="auto"/>
            <w:bottom w:val="none" w:sz="0" w:space="0" w:color="auto"/>
            <w:right w:val="none" w:sz="0" w:space="0" w:color="auto"/>
          </w:divBdr>
        </w:div>
        <w:div w:id="726105478">
          <w:marLeft w:val="0"/>
          <w:marRight w:val="0"/>
          <w:marTop w:val="0"/>
          <w:marBottom w:val="0"/>
          <w:divBdr>
            <w:top w:val="none" w:sz="0" w:space="0" w:color="auto"/>
            <w:left w:val="none" w:sz="0" w:space="0" w:color="auto"/>
            <w:bottom w:val="none" w:sz="0" w:space="0" w:color="auto"/>
            <w:right w:val="none" w:sz="0" w:space="0" w:color="auto"/>
          </w:divBdr>
        </w:div>
        <w:div w:id="818378889">
          <w:marLeft w:val="0"/>
          <w:marRight w:val="0"/>
          <w:marTop w:val="0"/>
          <w:marBottom w:val="0"/>
          <w:divBdr>
            <w:top w:val="none" w:sz="0" w:space="0" w:color="auto"/>
            <w:left w:val="none" w:sz="0" w:space="0" w:color="auto"/>
            <w:bottom w:val="none" w:sz="0" w:space="0" w:color="auto"/>
            <w:right w:val="none" w:sz="0" w:space="0" w:color="auto"/>
          </w:divBdr>
        </w:div>
        <w:div w:id="1493834208">
          <w:marLeft w:val="0"/>
          <w:marRight w:val="0"/>
          <w:marTop w:val="0"/>
          <w:marBottom w:val="0"/>
          <w:divBdr>
            <w:top w:val="none" w:sz="0" w:space="0" w:color="auto"/>
            <w:left w:val="none" w:sz="0" w:space="0" w:color="auto"/>
            <w:bottom w:val="none" w:sz="0" w:space="0" w:color="auto"/>
            <w:right w:val="none" w:sz="0" w:space="0" w:color="auto"/>
          </w:divBdr>
        </w:div>
        <w:div w:id="801924059">
          <w:marLeft w:val="0"/>
          <w:marRight w:val="0"/>
          <w:marTop w:val="0"/>
          <w:marBottom w:val="0"/>
          <w:divBdr>
            <w:top w:val="none" w:sz="0" w:space="0" w:color="auto"/>
            <w:left w:val="none" w:sz="0" w:space="0" w:color="auto"/>
            <w:bottom w:val="none" w:sz="0" w:space="0" w:color="auto"/>
            <w:right w:val="none" w:sz="0" w:space="0" w:color="auto"/>
          </w:divBdr>
        </w:div>
        <w:div w:id="1702510555">
          <w:marLeft w:val="0"/>
          <w:marRight w:val="0"/>
          <w:marTop w:val="0"/>
          <w:marBottom w:val="0"/>
          <w:divBdr>
            <w:top w:val="none" w:sz="0" w:space="0" w:color="auto"/>
            <w:left w:val="none" w:sz="0" w:space="0" w:color="auto"/>
            <w:bottom w:val="none" w:sz="0" w:space="0" w:color="auto"/>
            <w:right w:val="none" w:sz="0" w:space="0" w:color="auto"/>
          </w:divBdr>
        </w:div>
        <w:div w:id="1339236215">
          <w:marLeft w:val="0"/>
          <w:marRight w:val="0"/>
          <w:marTop w:val="0"/>
          <w:marBottom w:val="0"/>
          <w:divBdr>
            <w:top w:val="none" w:sz="0" w:space="0" w:color="auto"/>
            <w:left w:val="none" w:sz="0" w:space="0" w:color="auto"/>
            <w:bottom w:val="none" w:sz="0" w:space="0" w:color="auto"/>
            <w:right w:val="none" w:sz="0" w:space="0" w:color="auto"/>
          </w:divBdr>
        </w:div>
        <w:div w:id="554270640">
          <w:marLeft w:val="0"/>
          <w:marRight w:val="0"/>
          <w:marTop w:val="0"/>
          <w:marBottom w:val="0"/>
          <w:divBdr>
            <w:top w:val="none" w:sz="0" w:space="0" w:color="auto"/>
            <w:left w:val="none" w:sz="0" w:space="0" w:color="auto"/>
            <w:bottom w:val="none" w:sz="0" w:space="0" w:color="auto"/>
            <w:right w:val="none" w:sz="0" w:space="0" w:color="auto"/>
          </w:divBdr>
        </w:div>
        <w:div w:id="1124496500">
          <w:marLeft w:val="0"/>
          <w:marRight w:val="0"/>
          <w:marTop w:val="0"/>
          <w:marBottom w:val="0"/>
          <w:divBdr>
            <w:top w:val="none" w:sz="0" w:space="0" w:color="auto"/>
            <w:left w:val="none" w:sz="0" w:space="0" w:color="auto"/>
            <w:bottom w:val="none" w:sz="0" w:space="0" w:color="auto"/>
            <w:right w:val="none" w:sz="0" w:space="0" w:color="auto"/>
          </w:divBdr>
        </w:div>
        <w:div w:id="1076173914">
          <w:marLeft w:val="0"/>
          <w:marRight w:val="0"/>
          <w:marTop w:val="0"/>
          <w:marBottom w:val="0"/>
          <w:divBdr>
            <w:top w:val="none" w:sz="0" w:space="0" w:color="auto"/>
            <w:left w:val="none" w:sz="0" w:space="0" w:color="auto"/>
            <w:bottom w:val="none" w:sz="0" w:space="0" w:color="auto"/>
            <w:right w:val="none" w:sz="0" w:space="0" w:color="auto"/>
          </w:divBdr>
        </w:div>
        <w:div w:id="833102990">
          <w:marLeft w:val="0"/>
          <w:marRight w:val="0"/>
          <w:marTop w:val="0"/>
          <w:marBottom w:val="0"/>
          <w:divBdr>
            <w:top w:val="none" w:sz="0" w:space="0" w:color="auto"/>
            <w:left w:val="none" w:sz="0" w:space="0" w:color="auto"/>
            <w:bottom w:val="none" w:sz="0" w:space="0" w:color="auto"/>
            <w:right w:val="none" w:sz="0" w:space="0" w:color="auto"/>
          </w:divBdr>
        </w:div>
        <w:div w:id="1749691742">
          <w:marLeft w:val="0"/>
          <w:marRight w:val="0"/>
          <w:marTop w:val="0"/>
          <w:marBottom w:val="0"/>
          <w:divBdr>
            <w:top w:val="none" w:sz="0" w:space="0" w:color="auto"/>
            <w:left w:val="none" w:sz="0" w:space="0" w:color="auto"/>
            <w:bottom w:val="none" w:sz="0" w:space="0" w:color="auto"/>
            <w:right w:val="none" w:sz="0" w:space="0" w:color="auto"/>
          </w:divBdr>
        </w:div>
        <w:div w:id="334960819">
          <w:marLeft w:val="0"/>
          <w:marRight w:val="0"/>
          <w:marTop w:val="0"/>
          <w:marBottom w:val="0"/>
          <w:divBdr>
            <w:top w:val="none" w:sz="0" w:space="0" w:color="auto"/>
            <w:left w:val="none" w:sz="0" w:space="0" w:color="auto"/>
            <w:bottom w:val="none" w:sz="0" w:space="0" w:color="auto"/>
            <w:right w:val="none" w:sz="0" w:space="0" w:color="auto"/>
          </w:divBdr>
        </w:div>
        <w:div w:id="573440453">
          <w:marLeft w:val="0"/>
          <w:marRight w:val="0"/>
          <w:marTop w:val="0"/>
          <w:marBottom w:val="0"/>
          <w:divBdr>
            <w:top w:val="none" w:sz="0" w:space="0" w:color="auto"/>
            <w:left w:val="none" w:sz="0" w:space="0" w:color="auto"/>
            <w:bottom w:val="none" w:sz="0" w:space="0" w:color="auto"/>
            <w:right w:val="none" w:sz="0" w:space="0" w:color="auto"/>
          </w:divBdr>
        </w:div>
        <w:div w:id="1612740704">
          <w:marLeft w:val="0"/>
          <w:marRight w:val="0"/>
          <w:marTop w:val="0"/>
          <w:marBottom w:val="0"/>
          <w:divBdr>
            <w:top w:val="none" w:sz="0" w:space="0" w:color="auto"/>
            <w:left w:val="none" w:sz="0" w:space="0" w:color="auto"/>
            <w:bottom w:val="none" w:sz="0" w:space="0" w:color="auto"/>
            <w:right w:val="none" w:sz="0" w:space="0" w:color="auto"/>
          </w:divBdr>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26905116">
      <w:bodyDiv w:val="1"/>
      <w:marLeft w:val="0"/>
      <w:marRight w:val="0"/>
      <w:marTop w:val="0"/>
      <w:marBottom w:val="0"/>
      <w:divBdr>
        <w:top w:val="none" w:sz="0" w:space="0" w:color="auto"/>
        <w:left w:val="none" w:sz="0" w:space="0" w:color="auto"/>
        <w:bottom w:val="none" w:sz="0" w:space="0" w:color="auto"/>
        <w:right w:val="none" w:sz="0" w:space="0" w:color="auto"/>
      </w:divBdr>
      <w:divsChild>
        <w:div w:id="670764554">
          <w:marLeft w:val="0"/>
          <w:marRight w:val="0"/>
          <w:marTop w:val="0"/>
          <w:marBottom w:val="0"/>
          <w:divBdr>
            <w:top w:val="none" w:sz="0" w:space="0" w:color="auto"/>
            <w:left w:val="none" w:sz="0" w:space="0" w:color="auto"/>
            <w:bottom w:val="none" w:sz="0" w:space="0" w:color="auto"/>
            <w:right w:val="none" w:sz="0" w:space="0" w:color="auto"/>
          </w:divBdr>
        </w:div>
        <w:div w:id="886067158">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ululu.org/sam/doc/39295/" TargetMode="External"/><Relationship Id="rId18" Type="http://schemas.openxmlformats.org/officeDocument/2006/relationships/hyperlink" Target="http://tululu.org/sam/doc/39285/"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tululu.org/sam/doc/39292/" TargetMode="External"/><Relationship Id="rId7" Type="http://schemas.openxmlformats.org/officeDocument/2006/relationships/footnotes" Target="footnotes.xml"/><Relationship Id="rId12" Type="http://schemas.openxmlformats.org/officeDocument/2006/relationships/hyperlink" Target="http://tululu.org/sam/doc/39294/" TargetMode="External"/><Relationship Id="rId17" Type="http://schemas.openxmlformats.org/officeDocument/2006/relationships/hyperlink" Target="http://tululu.org/sam/doc/39283/" TargetMode="External"/><Relationship Id="rId25" Type="http://schemas.openxmlformats.org/officeDocument/2006/relationships/hyperlink" Target="http://www.iprbookshop.ru/6951.html" TargetMode="External"/><Relationship Id="rId2" Type="http://schemas.openxmlformats.org/officeDocument/2006/relationships/numbering" Target="numbering.xml"/><Relationship Id="rId16" Type="http://schemas.openxmlformats.org/officeDocument/2006/relationships/hyperlink" Target="http://tululu.org/sam/doc/39282/" TargetMode="External"/><Relationship Id="rId20" Type="http://schemas.openxmlformats.org/officeDocument/2006/relationships/hyperlink" Target="http://tululu.org/sam/doc/3929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ululu.org/sam/doc/39292/" TargetMode="External"/><Relationship Id="rId24" Type="http://schemas.openxmlformats.org/officeDocument/2006/relationships/hyperlink" Target="http://www.iprbookshop.ru/46659.html" TargetMode="External"/><Relationship Id="rId5" Type="http://schemas.openxmlformats.org/officeDocument/2006/relationships/settings" Target="settings.xml"/><Relationship Id="rId15" Type="http://schemas.openxmlformats.org/officeDocument/2006/relationships/hyperlink" Target="http://tululu.org/sam/doc/39384/" TargetMode="External"/><Relationship Id="rId23" Type="http://schemas.openxmlformats.org/officeDocument/2006/relationships/hyperlink" Target="http://tululu.org/sam/doc/39295/" TargetMode="External"/><Relationship Id="rId28" Type="http://schemas.openxmlformats.org/officeDocument/2006/relationships/fontTable" Target="fontTable.xml"/><Relationship Id="rId10" Type="http://schemas.openxmlformats.org/officeDocument/2006/relationships/hyperlink" Target="http://tululu.org/sam/doc/39291/" TargetMode="External"/><Relationship Id="rId19" Type="http://schemas.openxmlformats.org/officeDocument/2006/relationships/hyperlink" Target="http://tululu.org/sam/doc/39371/" TargetMode="External"/><Relationship Id="rId4" Type="http://schemas.microsoft.com/office/2007/relationships/stylesWithEffects" Target="stylesWithEffects.xml"/><Relationship Id="rId9" Type="http://schemas.openxmlformats.org/officeDocument/2006/relationships/hyperlink" Target="http://tululu.org/sam/doc/39371/" TargetMode="External"/><Relationship Id="rId14" Type="http://schemas.openxmlformats.org/officeDocument/2006/relationships/hyperlink" Target="http://tululu.org/sam/doc/39281/" TargetMode="External"/><Relationship Id="rId22" Type="http://schemas.openxmlformats.org/officeDocument/2006/relationships/hyperlink" Target="http://tululu.org/sam/doc/39294/"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A16B4-8B94-48E4-908D-CB58280E9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28</Pages>
  <Words>9177</Words>
  <Characters>52311</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43</cp:revision>
  <cp:lastPrinted>2017-10-27T09:54:00Z</cp:lastPrinted>
  <dcterms:created xsi:type="dcterms:W3CDTF">2016-11-01T14:56:00Z</dcterms:created>
  <dcterms:modified xsi:type="dcterms:W3CDTF">2022-09-07T06:51:00Z</dcterms:modified>
</cp:coreProperties>
</file>